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A2F" w:rsidRDefault="00CF0A2F" w:rsidP="00CF0A2F">
      <w:pPr>
        <w:spacing w:line="360" w:lineRule="auto"/>
        <w:ind w:firstLine="562"/>
        <w:jc w:val="center"/>
        <w:rPr>
          <w:rFonts w:ascii="仿宋_GB2312" w:eastAsia="仿宋_GB2312" w:hAnsi="华文中宋"/>
          <w:b/>
          <w:color w:val="000000"/>
          <w:sz w:val="28"/>
          <w:szCs w:val="28"/>
        </w:rPr>
      </w:pPr>
    </w:p>
    <w:p w:rsidR="0079164A" w:rsidRDefault="0079164A" w:rsidP="00CF0A2F">
      <w:pPr>
        <w:spacing w:line="360" w:lineRule="auto"/>
        <w:ind w:firstLine="643"/>
        <w:jc w:val="center"/>
        <w:rPr>
          <w:rFonts w:ascii="仿宋_GB2312" w:eastAsia="仿宋_GB2312" w:hAnsi="华文中宋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华文中宋" w:hint="eastAsia"/>
          <w:b/>
          <w:color w:val="000000"/>
          <w:sz w:val="32"/>
          <w:szCs w:val="32"/>
        </w:rPr>
        <w:t>论文（技术报告）写作要求</w:t>
      </w:r>
    </w:p>
    <w:p w:rsidR="0079164A" w:rsidRDefault="0079164A" w:rsidP="0079164A">
      <w:pPr>
        <w:spacing w:line="360" w:lineRule="auto"/>
        <w:ind w:firstLine="420"/>
        <w:rPr>
          <w:rFonts w:ascii="仿宋_GB2312" w:eastAsia="仿宋_GB2312"/>
        </w:rPr>
      </w:pPr>
    </w:p>
    <w:p w:rsidR="0079164A" w:rsidRDefault="0079164A" w:rsidP="0079164A">
      <w:pPr>
        <w:spacing w:line="360" w:lineRule="auto"/>
        <w:ind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论文（技术报告）写作是通信行业</w:t>
      </w:r>
      <w:r w:rsidR="00D04D86">
        <w:rPr>
          <w:rFonts w:ascii="仿宋_GB2312" w:eastAsia="仿宋_GB2312" w:hint="eastAsia"/>
          <w:sz w:val="28"/>
        </w:rPr>
        <w:t>高级技师、</w:t>
      </w:r>
      <w:r>
        <w:rPr>
          <w:rFonts w:ascii="仿宋_GB2312" w:eastAsia="仿宋_GB2312" w:hint="eastAsia"/>
          <w:sz w:val="28"/>
        </w:rPr>
        <w:t>技师考评工作的重要组成部分，是对申报者掌握和运用所学基础理论、基本知识、基本技能以及从事科学研究能力的综合考核。</w:t>
      </w:r>
    </w:p>
    <w:p w:rsidR="0079164A" w:rsidRDefault="0079164A" w:rsidP="0079164A">
      <w:pPr>
        <w:spacing w:line="360" w:lineRule="auto"/>
        <w:ind w:firstLine="562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b/>
          <w:sz w:val="28"/>
        </w:rPr>
        <w:t xml:space="preserve">一、规格 </w:t>
      </w:r>
    </w:p>
    <w:p w:rsidR="0079164A" w:rsidRDefault="0079164A" w:rsidP="0079164A">
      <w:pPr>
        <w:spacing w:line="360" w:lineRule="auto"/>
        <w:ind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1、全文不少于2000字，附100字以内摘要，10字以内关键词。 </w:t>
      </w:r>
    </w:p>
    <w:p w:rsidR="0079164A" w:rsidRDefault="0079164A" w:rsidP="0079164A">
      <w:pPr>
        <w:spacing w:line="360" w:lineRule="auto"/>
        <w:ind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2、论文用A4标准复印纸打印，字迹清晰，外文要大小写，正斜体清楚，纸面整洁无污迹，作者论文文字为中文。 </w:t>
      </w:r>
    </w:p>
    <w:p w:rsidR="0079164A" w:rsidRDefault="0079164A" w:rsidP="0079164A">
      <w:pPr>
        <w:spacing w:line="360" w:lineRule="auto"/>
        <w:ind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3、论文书写顺序：标题、作者姓名、作者单位、邮编、摘要、关键词、正文、参考文献、作者简介（含通信地址、联系电话）。 </w:t>
      </w:r>
    </w:p>
    <w:p w:rsidR="0079164A" w:rsidRDefault="0079164A" w:rsidP="0079164A">
      <w:pPr>
        <w:spacing w:line="360" w:lineRule="auto"/>
        <w:ind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4、论文体例 </w:t>
      </w:r>
    </w:p>
    <w:p w:rsidR="0079164A" w:rsidRDefault="0079164A" w:rsidP="0079164A">
      <w:pPr>
        <w:spacing w:line="360" w:lineRule="auto"/>
        <w:ind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（1）用A4标准稿纸打印。 </w:t>
      </w:r>
    </w:p>
    <w:p w:rsidR="0079164A" w:rsidRDefault="0079164A" w:rsidP="0079164A">
      <w:pPr>
        <w:spacing w:line="360" w:lineRule="auto"/>
        <w:ind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（2）标题：文章标题居中，一般不超过20字，全部用2号黑体字（标题上不要出现“浅谈”“浅议”“浅析”“试论”“谈”等字样，要直截了当，尽量不用副标题）。 </w:t>
      </w:r>
    </w:p>
    <w:p w:rsidR="0079164A" w:rsidRDefault="0079164A" w:rsidP="0079164A">
      <w:pPr>
        <w:spacing w:line="360" w:lineRule="auto"/>
        <w:ind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（3）作者姓名：在标题下方，空一行，居中，用4号楷体字。 </w:t>
      </w:r>
    </w:p>
    <w:p w:rsidR="0079164A" w:rsidRDefault="0079164A" w:rsidP="0079164A">
      <w:pPr>
        <w:spacing w:line="360" w:lineRule="auto"/>
        <w:ind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（4）作者单位、邮编：在作者姓名下方，居中，外加圆括号，用小4号宋体字。 </w:t>
      </w:r>
    </w:p>
    <w:p w:rsidR="0079164A" w:rsidRDefault="0079164A" w:rsidP="0079164A">
      <w:pPr>
        <w:spacing w:line="360" w:lineRule="auto"/>
        <w:ind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（5）摘要：在正文前，不超过200字，用小4号字体。 </w:t>
      </w:r>
    </w:p>
    <w:p w:rsidR="0079164A" w:rsidRDefault="0079164A" w:rsidP="0079164A">
      <w:pPr>
        <w:spacing w:line="360" w:lineRule="auto"/>
        <w:ind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（6）关键词：在摘要左下方，一般不超过8个字，用小4号字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 xml:space="preserve">体。 </w:t>
      </w:r>
    </w:p>
    <w:p w:rsidR="0079164A" w:rsidRDefault="0079164A" w:rsidP="0079164A">
      <w:pPr>
        <w:spacing w:line="360" w:lineRule="auto"/>
        <w:ind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7）正文：用4号宋体字。其中标题不超过3个层次，标题一律使用阿拉伯数字连续编号。一级标题：用3号（加黑）宋体字，序号用阿拉伯数字（1，2，3……），顶格；二级标题：用4号黑体字，序号用两个阿拉伯数字（1.1，1.2，1.3……），用点号分开，顶格；三级标题：用5号黑体字，序号用3个阿拉伯数字（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Fonts w:ascii="仿宋_GB2312" w:eastAsia="仿宋_GB2312" w:hAnsi="宋体" w:cs="宋体" w:hint="eastAsia"/>
            <w:color w:val="000000"/>
            <w:kern w:val="0"/>
            <w:sz w:val="28"/>
            <w:szCs w:val="28"/>
          </w:rPr>
          <w:t>1.1.1</w:t>
        </w:r>
      </w:smartTag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，1.1.2，1.1.3……），用两个点号分开，顶格。 </w:t>
      </w:r>
    </w:p>
    <w:p w:rsidR="0079164A" w:rsidRDefault="0079164A" w:rsidP="0079164A">
      <w:pPr>
        <w:spacing w:line="360" w:lineRule="auto"/>
        <w:ind w:firstLine="560"/>
        <w:rPr>
          <w:rStyle w:val="a3"/>
          <w:rFonts w:ascii="仿宋_GB2312" w:eastAsia="仿宋_GB2312" w:hAnsi="宋体" w:cs="宋体"/>
          <w:b w:val="0"/>
          <w:bCs w:val="0"/>
          <w:color w:val="000000"/>
          <w:kern w:val="0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（8）文中公式、算式和方程式应编排序号。计量单位和符号、缩略词应使用国家标准和国际通用符号。文中凡表明确切数量和年月日均使用阿拉伯数字。习惯用语和表示大意的语词要用汉语。文中出现的外文字母和外文专用名词必须打印清楚，注意区分字体和大小写。 </w:t>
      </w:r>
    </w:p>
    <w:p w:rsidR="0079164A" w:rsidRDefault="0079164A" w:rsidP="0079164A">
      <w:pPr>
        <w:spacing w:line="360" w:lineRule="auto"/>
        <w:ind w:firstLine="562"/>
        <w:rPr>
          <w:rFonts w:ascii="仿宋_GB2312" w:eastAsia="仿宋_GB2312"/>
          <w:b/>
          <w:sz w:val="28"/>
        </w:rPr>
      </w:pPr>
      <w:r>
        <w:rPr>
          <w:rFonts w:ascii="仿宋_GB2312" w:eastAsia="仿宋_GB2312" w:hint="eastAsia"/>
          <w:b/>
          <w:sz w:val="28"/>
        </w:rPr>
        <w:t xml:space="preserve">二、评定标准 </w:t>
      </w:r>
    </w:p>
    <w:p w:rsidR="008B384C" w:rsidRDefault="0079164A" w:rsidP="0079164A">
      <w:pPr>
        <w:ind w:firstLine="560"/>
      </w:pPr>
      <w:r>
        <w:rPr>
          <w:rFonts w:ascii="仿宋_GB2312" w:eastAsia="仿宋_GB2312" w:hint="eastAsia"/>
          <w:sz w:val="28"/>
          <w:szCs w:val="18"/>
        </w:rPr>
        <w:t>论文（技术报告）成绩分为优秀、良好、及格、不及格四等。</w:t>
      </w:r>
    </w:p>
    <w:sectPr w:rsidR="008B384C" w:rsidSect="008B384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32D7" w:rsidRDefault="00B032D7" w:rsidP="002755DF">
      <w:pPr>
        <w:spacing w:line="240" w:lineRule="auto"/>
        <w:ind w:firstLine="420"/>
      </w:pPr>
      <w:r>
        <w:separator/>
      </w:r>
    </w:p>
  </w:endnote>
  <w:endnote w:type="continuationSeparator" w:id="1">
    <w:p w:rsidR="00B032D7" w:rsidRDefault="00B032D7" w:rsidP="002755D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5DF" w:rsidRDefault="002755DF" w:rsidP="002755DF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5DF" w:rsidRDefault="002755DF" w:rsidP="002755DF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5DF" w:rsidRDefault="002755DF" w:rsidP="002755DF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32D7" w:rsidRDefault="00B032D7" w:rsidP="002755DF">
      <w:pPr>
        <w:spacing w:line="240" w:lineRule="auto"/>
        <w:ind w:firstLine="420"/>
      </w:pPr>
      <w:r>
        <w:separator/>
      </w:r>
    </w:p>
  </w:footnote>
  <w:footnote w:type="continuationSeparator" w:id="1">
    <w:p w:rsidR="00B032D7" w:rsidRDefault="00B032D7" w:rsidP="002755DF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5DF" w:rsidRDefault="002755DF" w:rsidP="002755DF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5DF" w:rsidRDefault="002755DF" w:rsidP="002755DF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5DF" w:rsidRDefault="002755DF" w:rsidP="002755DF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164A"/>
    <w:rsid w:val="00042EAE"/>
    <w:rsid w:val="002755DF"/>
    <w:rsid w:val="002D73A2"/>
    <w:rsid w:val="0079164A"/>
    <w:rsid w:val="00812F50"/>
    <w:rsid w:val="008B384C"/>
    <w:rsid w:val="00B032D7"/>
    <w:rsid w:val="00CF0A2F"/>
    <w:rsid w:val="00D04D86"/>
    <w:rsid w:val="00DA11BE"/>
    <w:rsid w:val="00ED1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64A"/>
    <w:pPr>
      <w:widowControl w:val="0"/>
      <w:spacing w:line="400" w:lineRule="exact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79164A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275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755D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755D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755D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121</Words>
  <Characters>691</Characters>
  <Application>Microsoft Office Word</Application>
  <DocSecurity>0</DocSecurity>
  <Lines>5</Lines>
  <Paragraphs>1</Paragraphs>
  <ScaleCrop>false</ScaleCrop>
  <Company>gdca</Company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zzl</dc:creator>
  <cp:keywords/>
  <dc:description/>
  <cp:lastModifiedBy>zzl</cp:lastModifiedBy>
  <cp:revision>4</cp:revision>
  <cp:lastPrinted>2016-10-19T08:01:00Z</cp:lastPrinted>
  <dcterms:created xsi:type="dcterms:W3CDTF">2016-10-19T08:00:00Z</dcterms:created>
  <dcterms:modified xsi:type="dcterms:W3CDTF">2017-10-17T08:10:00Z</dcterms:modified>
</cp:coreProperties>
</file>