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240" w:lineRule="auto"/>
        <w:ind w:firstLine="0" w:firstLineChars="0"/>
        <w:jc w:val="center"/>
        <w:rPr>
          <w:rFonts w:hint="default" w:asciiTheme="minorEastAsia" w:hAnsiTheme="minorEastAsia" w:eastAsiaTheme="minorEastAsia"/>
          <w:b w:val="0"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6"/>
          <w:szCs w:val="36"/>
        </w:rPr>
        <w:t>退号申请</w:t>
      </w:r>
      <w:r>
        <w:rPr>
          <w:rFonts w:hint="eastAsia" w:asciiTheme="minorEastAsia" w:hAnsiTheme="minorEastAsia" w:eastAsiaTheme="minorEastAsia"/>
          <w:b w:val="0"/>
          <w:bCs/>
          <w:sz w:val="36"/>
          <w:szCs w:val="36"/>
          <w:lang w:val="en-US" w:eastAsia="zh-CN"/>
        </w:rPr>
        <w:t>13</w:t>
      </w:r>
      <w:bookmarkStart w:id="2" w:name="_GoBack"/>
      <w:bookmarkEnd w:id="2"/>
    </w:p>
    <w:p>
      <w:pPr>
        <w:spacing w:after="240" w:line="240" w:lineRule="auto"/>
        <w:ind w:firstLine="0" w:firstLineChars="0"/>
        <w:jc w:val="center"/>
        <w:rPr>
          <w:rFonts w:asciiTheme="minorEastAsia" w:hAnsiTheme="minorEastAsia" w:eastAsiaTheme="minorEastAsia"/>
          <w:b w:val="0"/>
          <w:bCs/>
          <w:sz w:val="36"/>
          <w:szCs w:val="36"/>
        </w:rPr>
      </w:pPr>
      <w:r>
        <w:rPr>
          <w:rFonts w:hint="eastAsia" w:asciiTheme="minorEastAsia" w:hAnsiTheme="minorEastAsia" w:eastAsiaTheme="minorEastAsia"/>
          <w:b w:val="0"/>
          <w:bCs/>
          <w:sz w:val="36"/>
          <w:szCs w:val="36"/>
        </w:rPr>
        <w:t>省内</w:t>
      </w:r>
      <w:r>
        <w:rPr>
          <w:rFonts w:hint="eastAsia" w:asciiTheme="minorEastAsia" w:hAnsiTheme="minorEastAsia" w:eastAsiaTheme="minorEastAsia"/>
          <w:b w:val="0"/>
          <w:bCs/>
          <w:sz w:val="36"/>
          <w:szCs w:val="36"/>
          <w:lang w:val="en-US" w:eastAsia="zh-CN"/>
        </w:rPr>
        <w:t>96</w:t>
      </w:r>
      <w:r>
        <w:rPr>
          <w:rFonts w:hint="eastAsia" w:asciiTheme="minorEastAsia" w:hAnsiTheme="minorEastAsia" w:eastAsiaTheme="minorEastAsia"/>
          <w:b w:val="0"/>
          <w:bCs/>
          <w:sz w:val="36"/>
          <w:szCs w:val="36"/>
        </w:rPr>
        <w:t>电话接入短号码</w:t>
      </w:r>
    </w:p>
    <w:p>
      <w:pPr>
        <w:widowControl/>
        <w:spacing w:line="240" w:lineRule="auto"/>
        <w:ind w:firstLine="0" w:firstLineChars="0"/>
        <w:jc w:val="left"/>
        <w:rPr>
          <w:rFonts w:asciiTheme="minorEastAsia" w:hAnsiTheme="minorEastAsia" w:eastAsiaTheme="minorEastAsia"/>
        </w:rPr>
      </w:pPr>
    </w:p>
    <w:p>
      <w:pPr>
        <w:tabs>
          <w:tab w:val="left" w:pos="5280"/>
        </w:tabs>
        <w:spacing w:line="360" w:lineRule="auto"/>
        <w:ind w:left="33" w:leftChars="14" w:firstLine="0" w:firstLineChars="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申请材料清单：</w:t>
      </w:r>
      <w:r>
        <w:rPr>
          <w:rFonts w:asciiTheme="minorEastAsia" w:hAnsiTheme="minorEastAsia" w:eastAsiaTheme="minorEastAsia"/>
          <w:b/>
          <w:sz w:val="32"/>
          <w:szCs w:val="32"/>
        </w:rPr>
        <w:tab/>
      </w:r>
    </w:p>
    <w:p>
      <w:pPr>
        <w:spacing w:line="360" w:lineRule="auto"/>
        <w:ind w:firstLine="196" w:firstLineChars="7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（1）</w:t>
      </w:r>
      <w:r>
        <w:rPr>
          <w:rFonts w:hint="eastAsia" w:asciiTheme="minorEastAsia" w:hAnsiTheme="minorEastAsia" w:eastAsiaTheme="minorEastAsia"/>
          <w:sz w:val="28"/>
          <w:szCs w:val="28"/>
        </w:rPr>
        <w:t>《省内96电话接入短号码退号申请表》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；见附件一</w:t>
      </w:r>
    </w:p>
    <w:p>
      <w:pPr>
        <w:spacing w:line="360" w:lineRule="auto"/>
        <w:ind w:firstLine="196" w:firstLineChars="7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（2）</w:t>
      </w:r>
      <w:r>
        <w:rPr>
          <w:rFonts w:hint="eastAsia" w:asciiTheme="minorEastAsia" w:hAnsiTheme="minorEastAsia" w:eastAsiaTheme="minorEastAsia"/>
          <w:sz w:val="28"/>
          <w:szCs w:val="28"/>
        </w:rPr>
        <w:t>企业法人营业执照复印件；</w:t>
      </w:r>
    </w:p>
    <w:p>
      <w:pPr>
        <w:spacing w:line="360" w:lineRule="auto"/>
        <w:ind w:firstLine="196" w:firstLineChars="7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（3）短号码B02-</w:t>
      </w:r>
      <w:r>
        <w:rPr>
          <w:rFonts w:hint="eastAsia" w:asciiTheme="minorEastAsia" w:hAnsiTheme="minorEastAsia" w:eastAsiaTheme="minorEastAsia"/>
          <w:sz w:val="28"/>
          <w:szCs w:val="28"/>
        </w:rPr>
        <w:t>电信网码号资源使用证书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（原件）</w:t>
      </w:r>
      <w:r>
        <w:rPr>
          <w:rFonts w:hint="eastAsia" w:asciiTheme="minorEastAsia" w:hAnsiTheme="minorEastAsia" w:eastAsiaTheme="minorEastAsia"/>
          <w:sz w:val="28"/>
          <w:szCs w:val="28"/>
        </w:rPr>
        <w:t>；</w:t>
      </w:r>
    </w:p>
    <w:p>
      <w:pPr>
        <w:spacing w:line="276" w:lineRule="auto"/>
        <w:ind w:firstLine="360" w:firstLineChars="150"/>
        <w:rPr>
          <w:rFonts w:asciiTheme="minorEastAsia" w:hAnsiTheme="minorEastAsia" w:eastAsiaTheme="minorEastAsia"/>
          <w:i/>
          <w:szCs w:val="24"/>
          <w:u w:val="single"/>
        </w:rPr>
      </w:pPr>
      <w:r>
        <w:rPr>
          <w:rFonts w:hint="eastAsia" w:asciiTheme="minorEastAsia" w:hAnsiTheme="minorEastAsia" w:eastAsiaTheme="minorEastAsia"/>
          <w:i/>
          <w:szCs w:val="24"/>
          <w:u w:val="single"/>
        </w:rPr>
        <w:t>如无电信网码号资源使用证书，请提供短号码核配批复及历次批复文件原件。</w:t>
      </w:r>
    </w:p>
    <w:p>
      <w:pPr>
        <w:spacing w:line="360" w:lineRule="auto"/>
        <w:ind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80" w:lineRule="auto"/>
        <w:ind w:firstLine="0" w:firstLineChars="0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80" w:lineRule="auto"/>
        <w:ind w:left="33" w:leftChars="14" w:firstLine="0" w:firstLineChars="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注意事项：</w:t>
      </w:r>
    </w:p>
    <w:p>
      <w:pPr>
        <w:spacing w:line="480" w:lineRule="auto"/>
        <w:ind w:left="33" w:leftChars="14" w:firstLine="548" w:firstLineChars="196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1、请将申请材料按照清单编号顺序排列并装订；</w:t>
      </w:r>
    </w:p>
    <w:p>
      <w:pPr>
        <w:spacing w:line="480" w:lineRule="auto"/>
        <w:ind w:left="33" w:leftChars="14" w:firstLine="548" w:firstLineChars="196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2、请在申请表及承诺书法定代表人签字处（</w:t>
      </w: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共两处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签字并填写签字日期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spacing w:line="480" w:lineRule="auto"/>
        <w:ind w:left="33" w:leftChars="14" w:firstLine="548" w:firstLineChars="196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申请材料每页均需加盖公司公章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，无公章将视为无效材料。</w:t>
      </w:r>
    </w:p>
    <w:p>
      <w:pPr>
        <w:spacing w:line="480" w:lineRule="auto"/>
        <w:ind w:left="33" w:leftChars="14" w:firstLine="548" w:firstLineChars="196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tabs>
          <w:tab w:val="left" w:pos="1276"/>
        </w:tabs>
        <w:spacing w:before="156" w:after="156" w:line="240" w:lineRule="auto"/>
        <w:ind w:firstLine="560"/>
        <w:jc w:val="left"/>
        <w:rPr>
          <w:rFonts w:asciiTheme="minorEastAsia" w:hAnsiTheme="minorEastAsia" w:eastAsiaTheme="minorEastAsia"/>
          <w:color w:val="000000"/>
          <w:sz w:val="28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0" w:footer="680" w:gutter="0"/>
          <w:pgNumType w:fmt="upperRoman" w:start="1"/>
          <w:cols w:space="720" w:num="1"/>
          <w:titlePg/>
          <w:docGrid w:type="linesAndChars" w:linePitch="326" w:charSpace="0"/>
        </w:sectPr>
      </w:pPr>
    </w:p>
    <w:p>
      <w:pPr>
        <w:pStyle w:val="2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附件一：</w:t>
      </w:r>
    </w:p>
    <w:p>
      <w:pPr>
        <w:ind w:firstLine="0" w:firstLineChars="0"/>
        <w:rPr>
          <w:rFonts w:asciiTheme="minorEastAsia" w:hAnsiTheme="minorEastAsia" w:eastAsiaTheme="minorEastAsia"/>
        </w:rPr>
      </w:pPr>
    </w:p>
    <w:p>
      <w:pPr>
        <w:spacing w:after="240" w:line="240" w:lineRule="auto"/>
        <w:ind w:firstLine="0" w:firstLineChars="0"/>
        <w:jc w:val="center"/>
        <w:rPr>
          <w:rFonts w:hint="eastAsia" w:asciiTheme="minorEastAsia" w:hAnsiTheme="minorEastAsia" w:eastAsiaTheme="minorEastAsia"/>
          <w:b w:val="0"/>
          <w:bCs/>
          <w:sz w:val="48"/>
          <w:szCs w:val="48"/>
        </w:rPr>
      </w:pPr>
      <w:bookmarkStart w:id="0" w:name="OLE_LINK1"/>
      <w:bookmarkStart w:id="1" w:name="OLE_LINK2"/>
      <w:r>
        <w:rPr>
          <w:rFonts w:hint="eastAsia" w:asciiTheme="minorEastAsia" w:hAnsiTheme="minorEastAsia" w:eastAsiaTheme="minorEastAsia"/>
          <w:b w:val="0"/>
          <w:bCs/>
          <w:sz w:val="48"/>
          <w:szCs w:val="48"/>
        </w:rPr>
        <w:t>省内</w:t>
      </w:r>
      <w:r>
        <w:rPr>
          <w:rFonts w:hint="eastAsia" w:asciiTheme="minorEastAsia" w:hAnsiTheme="minorEastAsia" w:eastAsiaTheme="minorEastAsia"/>
          <w:b w:val="0"/>
          <w:bCs/>
          <w:sz w:val="48"/>
          <w:szCs w:val="48"/>
          <w:lang w:val="en-US" w:eastAsia="zh-CN"/>
        </w:rPr>
        <w:t>96</w:t>
      </w:r>
      <w:r>
        <w:rPr>
          <w:rFonts w:hint="eastAsia" w:asciiTheme="minorEastAsia" w:hAnsiTheme="minorEastAsia" w:eastAsiaTheme="minorEastAsia"/>
          <w:b w:val="0"/>
          <w:bCs/>
          <w:sz w:val="48"/>
          <w:szCs w:val="48"/>
        </w:rPr>
        <w:t>电话接入短号码退号申请表</w:t>
      </w:r>
      <w:bookmarkEnd w:id="0"/>
      <w:bookmarkEnd w:id="1"/>
    </w:p>
    <w:p>
      <w:pPr>
        <w:spacing w:after="240" w:line="240" w:lineRule="auto"/>
        <w:ind w:firstLine="0" w:firstLineChars="0"/>
        <w:jc w:val="center"/>
        <w:rPr>
          <w:rFonts w:hint="eastAsia" w:asciiTheme="minorEastAsia" w:hAnsiTheme="minorEastAsia" w:eastAsiaTheme="minorEastAsia"/>
          <w:b w:val="0"/>
          <w:bCs/>
          <w:sz w:val="48"/>
          <w:szCs w:val="48"/>
        </w:rPr>
      </w:pPr>
      <w:r>
        <w:rPr>
          <w:rFonts w:hint="eastAsia" w:asciiTheme="minorEastAsia" w:hAnsiTheme="minorEastAsia" w:eastAsiaTheme="minorEastAsia"/>
          <w:b w:val="0"/>
          <w:bCs/>
          <w:sz w:val="48"/>
          <w:szCs w:val="48"/>
        </w:rPr>
        <w:t>（2021年版）</w:t>
      </w:r>
    </w:p>
    <w:p>
      <w:pPr>
        <w:spacing w:line="240" w:lineRule="auto"/>
        <w:ind w:firstLine="0" w:firstLineChars="0"/>
        <w:jc w:val="center"/>
        <w:rPr>
          <w:rFonts w:asciiTheme="minorEastAsia" w:hAnsiTheme="minorEastAsia" w:eastAsiaTheme="minorEastAsia"/>
          <w:b/>
          <w:sz w:val="48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>法定代表人：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  <w:sz w:val="30"/>
        </w:rPr>
        <w:t>（签字）</w:t>
      </w:r>
    </w:p>
    <w:p>
      <w:pPr>
        <w:ind w:firstLine="602"/>
        <w:jc w:val="center"/>
        <w:rPr>
          <w:rFonts w:asciiTheme="minorEastAsia" w:hAnsiTheme="minorEastAsia" w:eastAsiaTheme="minorEastAsia"/>
          <w:b/>
          <w:sz w:val="30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 xml:space="preserve">  申请单位：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30"/>
        </w:rPr>
        <w:t>（盖章）</w:t>
      </w:r>
    </w:p>
    <w:p>
      <w:pPr>
        <w:ind w:firstLine="600"/>
        <w:jc w:val="center"/>
        <w:rPr>
          <w:rFonts w:asciiTheme="minorEastAsia" w:hAnsiTheme="minorEastAsia" w:eastAsiaTheme="minorEastAsia"/>
          <w:sz w:val="30"/>
        </w:rPr>
      </w:pPr>
    </w:p>
    <w:p>
      <w:pPr>
        <w:ind w:firstLine="1200" w:firstLineChars="400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>申请日期：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30"/>
        </w:rPr>
        <w:t>年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sz w:val="30"/>
        </w:rPr>
        <w:t>月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sz w:val="30"/>
        </w:rPr>
        <w:t>日</w:t>
      </w:r>
    </w:p>
    <w:p>
      <w:pPr>
        <w:ind w:firstLine="0" w:firstLineChars="0"/>
        <w:rPr>
          <w:rFonts w:asciiTheme="minorEastAsia" w:hAnsiTheme="minorEastAsia" w:eastAsiaTheme="minorEastAsia"/>
          <w:sz w:val="36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>广东省通信管理局制</w:t>
      </w:r>
    </w:p>
    <w:p>
      <w:pPr>
        <w:ind w:firstLine="0" w:firstLineChars="0"/>
        <w:rPr>
          <w:rFonts w:asciiTheme="minorEastAsia" w:hAnsiTheme="minorEastAsia" w:eastAsiaTheme="minorEastAsia"/>
          <w:sz w:val="30"/>
        </w:rPr>
      </w:pPr>
    </w:p>
    <w:tbl>
      <w:tblPr>
        <w:tblStyle w:val="5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3685"/>
        <w:gridCol w:w="141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53" w:type="dxa"/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单位名称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spacing w:line="276" w:lineRule="auto"/>
              <w:ind w:firstLine="0" w:firstLineChars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53" w:type="dxa"/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单位通信地址</w:t>
            </w:r>
          </w:p>
        </w:tc>
        <w:tc>
          <w:tcPr>
            <w:tcW w:w="3685" w:type="dxa"/>
            <w:vAlign w:val="center"/>
          </w:tcPr>
          <w:p>
            <w:pPr>
              <w:spacing w:line="276" w:lineRule="auto"/>
              <w:ind w:firstLine="0" w:firstLineChars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邮政编码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2553" w:type="dxa"/>
          </w:tcPr>
          <w:p>
            <w:pPr>
              <w:spacing w:line="276" w:lineRule="auto"/>
              <w:ind w:firstLine="0" w:firstLineChars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企业法人营业执照注册号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2553" w:type="dxa"/>
          </w:tcPr>
          <w:p>
            <w:pPr>
              <w:spacing w:line="276" w:lineRule="auto"/>
              <w:ind w:firstLine="0" w:firstLineChars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申请退号的</w:t>
            </w:r>
          </w:p>
          <w:p>
            <w:pPr>
              <w:spacing w:line="276" w:lineRule="auto"/>
              <w:ind w:firstLine="0" w:firstLineChars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电话接入短号码 </w:t>
            </w:r>
          </w:p>
        </w:tc>
        <w:tc>
          <w:tcPr>
            <w:tcW w:w="6662" w:type="dxa"/>
            <w:gridSpan w:val="3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553" w:type="dxa"/>
            <w:vAlign w:val="center"/>
          </w:tcPr>
          <w:p>
            <w:pPr>
              <w:spacing w:line="276" w:lineRule="auto"/>
              <w:ind w:firstLine="0" w:firstLineChars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号码使用截止日期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spacing w:line="276" w:lineRule="auto"/>
              <w:ind w:firstLine="0" w:firstLineChars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2553" w:type="dxa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号码使用现状及</w:t>
            </w:r>
          </w:p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退号理由</w:t>
            </w:r>
          </w:p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6662" w:type="dxa"/>
            <w:gridSpan w:val="3"/>
          </w:tcPr>
          <w:p>
            <w:pPr>
              <w:spacing w:line="300" w:lineRule="auto"/>
              <w:ind w:firstLine="39" w:firstLineChars="14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2553" w:type="dxa"/>
            <w:vAlign w:val="center"/>
          </w:tcPr>
          <w:p>
            <w:pPr>
              <w:ind w:firstLine="0" w:firstLineChars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用户善后处理情况</w:t>
            </w:r>
          </w:p>
        </w:tc>
        <w:tc>
          <w:tcPr>
            <w:tcW w:w="6662" w:type="dxa"/>
            <w:gridSpan w:val="3"/>
          </w:tcPr>
          <w:p>
            <w:pPr>
              <w:spacing w:line="276" w:lineRule="auto"/>
              <w:ind w:firstLine="27" w:firstLineChars="1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（是否有用户遗留问题）</w:t>
            </w:r>
          </w:p>
          <w:p>
            <w:pPr>
              <w:spacing w:line="276" w:lineRule="auto"/>
              <w:ind w:firstLine="0" w:firstLineChars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553" w:type="dxa"/>
            <w:vMerge w:val="restart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申请单位</w:t>
            </w:r>
          </w:p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联系方式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spacing w:line="360" w:lineRule="auto"/>
              <w:ind w:firstLine="165" w:firstLineChars="59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法定代表人：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u w:val="single"/>
              </w:rPr>
              <w:t xml:space="preserve">           </w:t>
            </w:r>
          </w:p>
          <w:p>
            <w:pPr>
              <w:spacing w:line="360" w:lineRule="auto"/>
              <w:ind w:firstLine="165" w:firstLineChars="59"/>
              <w:rPr>
                <w:rFonts w:asciiTheme="minorEastAsia" w:hAnsiTheme="minorEastAsia" w:eastAsia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固定电话：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手机：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553" w:type="dxa"/>
            <w:vMerge w:val="continue"/>
            <w:vAlign w:val="center"/>
          </w:tcPr>
          <w:p>
            <w:pPr>
              <w:ind w:firstLine="56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6662" w:type="dxa"/>
            <w:gridSpan w:val="3"/>
            <w:vAlign w:val="center"/>
          </w:tcPr>
          <w:p>
            <w:pPr>
              <w:spacing w:line="360" w:lineRule="auto"/>
              <w:ind w:firstLine="165" w:firstLineChars="59"/>
              <w:rPr>
                <w:rFonts w:asciiTheme="minorEastAsia" w:hAnsiTheme="minorEastAsia" w:eastAsia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负责人：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u w:val="single"/>
              </w:rPr>
              <w:t xml:space="preserve">            </w:t>
            </w:r>
          </w:p>
          <w:p>
            <w:pPr>
              <w:spacing w:line="360" w:lineRule="auto"/>
              <w:ind w:firstLine="165" w:firstLineChars="59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固定电话：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手机：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553" w:type="dxa"/>
            <w:vMerge w:val="continue"/>
            <w:vAlign w:val="center"/>
          </w:tcPr>
          <w:p>
            <w:pPr>
              <w:ind w:firstLine="56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6662" w:type="dxa"/>
            <w:gridSpan w:val="3"/>
            <w:vAlign w:val="center"/>
          </w:tcPr>
          <w:p>
            <w:pPr>
              <w:spacing w:line="360" w:lineRule="auto"/>
              <w:ind w:firstLine="165" w:firstLineChars="59"/>
              <w:rPr>
                <w:rFonts w:asciiTheme="minorEastAsia" w:hAnsiTheme="minorEastAsia" w:eastAsia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经办人：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u w:val="single"/>
              </w:rPr>
              <w:t xml:space="preserve">            </w:t>
            </w:r>
          </w:p>
          <w:p>
            <w:pPr>
              <w:spacing w:line="360" w:lineRule="auto"/>
              <w:ind w:firstLine="165" w:firstLineChars="59"/>
              <w:rPr>
                <w:rFonts w:asciiTheme="minorEastAsia" w:hAnsiTheme="minorEastAsia" w:eastAsia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固定电话：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手机：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7" w:hRule="atLeast"/>
        </w:trPr>
        <w:tc>
          <w:tcPr>
            <w:tcW w:w="9215" w:type="dxa"/>
            <w:gridSpan w:val="4"/>
          </w:tcPr>
          <w:p>
            <w:pPr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码号资源使用承诺书</w:t>
            </w:r>
          </w:p>
          <w:p>
            <w:pPr>
              <w:spacing w:line="360" w:lineRule="auto"/>
              <w:ind w:firstLine="56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本申请单位向广东省通信管理局申请退还电信网码号资源，并做如下承诺：</w:t>
            </w:r>
          </w:p>
          <w:p>
            <w:pPr>
              <w:spacing w:line="360" w:lineRule="auto"/>
              <w:ind w:firstLine="56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一、遵守中华人民共和国法律法规和有关规定；</w:t>
            </w:r>
          </w:p>
          <w:p>
            <w:pPr>
              <w:spacing w:line="360" w:lineRule="auto"/>
              <w:ind w:firstLine="56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二、遵守中华人民共和国工业和信息化部《电信网码号资源管理办法》以及工业和信息化部的其它各项相关规定。</w:t>
            </w:r>
          </w:p>
          <w:p>
            <w:pPr>
              <w:spacing w:line="360" w:lineRule="auto"/>
              <w:ind w:firstLine="56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三、愿意接受广东省通信管理局的监督管理，积极配合广东省通信管理局的监督检查。如有违规行为，愿意接受处罚。</w:t>
            </w:r>
          </w:p>
          <w:p>
            <w:pPr>
              <w:spacing w:line="360" w:lineRule="auto"/>
              <w:ind w:firstLine="56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四、自本公司提出退号申请之日起，在各地停止开展所有业务，并保证无用户善后处理问题，如有用户投诉或由此造成的一切不良后果，均由我公司负责。</w:t>
            </w:r>
          </w:p>
          <w:p>
            <w:pPr>
              <w:spacing w:line="360" w:lineRule="auto"/>
              <w:ind w:firstLine="56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五、自广东省通信管理局正式发文收回码号资源之日起一年内，不再次申请相同用途的码号资源。</w:t>
            </w:r>
          </w:p>
          <w:p>
            <w:pPr>
              <w:spacing w:line="360" w:lineRule="auto"/>
              <w:ind w:firstLine="56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480" w:lineRule="auto"/>
              <w:ind w:firstLine="0" w:firstLineChars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                              法定代表人（签字）：</w:t>
            </w:r>
          </w:p>
          <w:p>
            <w:pPr>
              <w:spacing w:line="480" w:lineRule="auto"/>
              <w:ind w:firstLine="5272" w:firstLineChars="1883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（填表单位盖章）</w:t>
            </w:r>
          </w:p>
          <w:p>
            <w:pPr>
              <w:spacing w:line="360" w:lineRule="auto"/>
              <w:ind w:right="120" w:firstLine="6112" w:firstLineChars="2183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  月   日</w:t>
            </w:r>
          </w:p>
        </w:tc>
      </w:tr>
    </w:tbl>
    <w:p>
      <w:pPr>
        <w:ind w:firstLine="0" w:firstLineChars="0"/>
        <w:rPr>
          <w:rFonts w:asciiTheme="minorEastAsia" w:hAnsiTheme="minorEastAsia" w:eastAsiaTheme="minorEastAsia"/>
          <w:sz w:val="30"/>
        </w:rPr>
      </w:pPr>
    </w:p>
    <w:sectPr>
      <w:headerReference r:id="rId13" w:type="first"/>
      <w:footerReference r:id="rId16" w:type="first"/>
      <w:headerReference r:id="rId11" w:type="default"/>
      <w:footerReference r:id="rId14" w:type="default"/>
      <w:headerReference r:id="rId12" w:type="even"/>
      <w:footerReference r:id="rId15" w:type="even"/>
      <w:pgSz w:w="11906" w:h="16838"/>
      <w:pgMar w:top="1440" w:right="1800" w:bottom="1440" w:left="1800" w:header="850" w:footer="680" w:gutter="0"/>
      <w:pgNumType w:start="1"/>
      <w:cols w:space="720" w:num="1"/>
      <w:titlePg/>
      <w:docGrid w:type="linesAndChar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  <w:r>
      <w:rPr>
        <w:rFonts w:hint="eastAsia"/>
      </w:rPr>
      <w:t>第</w:t>
    </w:r>
    <w:sdt>
      <w:sdtPr>
        <w:id w:val="-699018575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  <w:r>
          <w:rPr>
            <w:rFonts w:hint="eastAsia"/>
          </w:rPr>
          <w:t>页</w:t>
        </w:r>
      </w:sdtContent>
    </w:sdt>
  </w:p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  <w:ind w:firstLine="361"/>
      <w:rPr>
        <w:b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w:rPr>
        <w:rFonts w:hint="eastAsia"/>
      </w:rPr>
      <w:t>省内</w:t>
    </w:r>
    <w:r>
      <w:rPr>
        <w:rFonts w:hint="eastAsia"/>
        <w:lang w:val="en-US" w:eastAsia="zh-CN"/>
      </w:rPr>
      <w:t>96</w:t>
    </w:r>
    <w:r>
      <w:rPr>
        <w:rFonts w:hint="eastAsia"/>
      </w:rPr>
      <w:t>电话接入短号码退号申请表</w:t>
    </w:r>
  </w:p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w:rPr>
        <w:rFonts w:hint="eastAsia"/>
      </w:rPr>
      <w:t>省内</w:t>
    </w:r>
    <w:r>
      <w:rPr>
        <w:rFonts w:hint="eastAsia"/>
        <w:lang w:val="en-US" w:eastAsia="zh-CN"/>
      </w:rPr>
      <w:t>96</w:t>
    </w:r>
    <w:r>
      <w:rPr>
        <w:rFonts w:hint="eastAsia"/>
      </w:rPr>
      <w:t>电话接入短号码退号申请表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54"/>
    <w:rsid w:val="00001FBF"/>
    <w:rsid w:val="00035477"/>
    <w:rsid w:val="00044DE3"/>
    <w:rsid w:val="00045B7E"/>
    <w:rsid w:val="0004610B"/>
    <w:rsid w:val="000B1EF7"/>
    <w:rsid w:val="000C2F18"/>
    <w:rsid w:val="000D3D60"/>
    <w:rsid w:val="000E1B12"/>
    <w:rsid w:val="000E72F2"/>
    <w:rsid w:val="000E7A7F"/>
    <w:rsid w:val="0010042F"/>
    <w:rsid w:val="001126DE"/>
    <w:rsid w:val="00114599"/>
    <w:rsid w:val="00146254"/>
    <w:rsid w:val="0015130D"/>
    <w:rsid w:val="00154F81"/>
    <w:rsid w:val="001947B9"/>
    <w:rsid w:val="00196AB1"/>
    <w:rsid w:val="001978F5"/>
    <w:rsid w:val="001A3B20"/>
    <w:rsid w:val="001B4261"/>
    <w:rsid w:val="001C6D56"/>
    <w:rsid w:val="0024232A"/>
    <w:rsid w:val="00256EC5"/>
    <w:rsid w:val="002A1AC0"/>
    <w:rsid w:val="002B7BB6"/>
    <w:rsid w:val="002D72F4"/>
    <w:rsid w:val="002F34D3"/>
    <w:rsid w:val="0030020F"/>
    <w:rsid w:val="00322F35"/>
    <w:rsid w:val="00351C71"/>
    <w:rsid w:val="003748F9"/>
    <w:rsid w:val="00387BDB"/>
    <w:rsid w:val="0039344B"/>
    <w:rsid w:val="003A0FAB"/>
    <w:rsid w:val="004248A5"/>
    <w:rsid w:val="004362E9"/>
    <w:rsid w:val="00455226"/>
    <w:rsid w:val="00470457"/>
    <w:rsid w:val="004719B4"/>
    <w:rsid w:val="00483154"/>
    <w:rsid w:val="004A5D4F"/>
    <w:rsid w:val="004A61BC"/>
    <w:rsid w:val="004D7D64"/>
    <w:rsid w:val="00542866"/>
    <w:rsid w:val="005A42DC"/>
    <w:rsid w:val="005D51F8"/>
    <w:rsid w:val="005E667D"/>
    <w:rsid w:val="0065644B"/>
    <w:rsid w:val="006A0643"/>
    <w:rsid w:val="006A13A6"/>
    <w:rsid w:val="006C0CE1"/>
    <w:rsid w:val="006D0A6B"/>
    <w:rsid w:val="00717EBB"/>
    <w:rsid w:val="0074214A"/>
    <w:rsid w:val="007451AD"/>
    <w:rsid w:val="007C2B81"/>
    <w:rsid w:val="007F014F"/>
    <w:rsid w:val="007F4F39"/>
    <w:rsid w:val="008301E8"/>
    <w:rsid w:val="008308AA"/>
    <w:rsid w:val="0084039F"/>
    <w:rsid w:val="008A17A3"/>
    <w:rsid w:val="008F63B5"/>
    <w:rsid w:val="00910658"/>
    <w:rsid w:val="00915B89"/>
    <w:rsid w:val="00947446"/>
    <w:rsid w:val="009655DF"/>
    <w:rsid w:val="00974F3E"/>
    <w:rsid w:val="0098212B"/>
    <w:rsid w:val="009A17D7"/>
    <w:rsid w:val="009E5745"/>
    <w:rsid w:val="00A0721B"/>
    <w:rsid w:val="00A43E3B"/>
    <w:rsid w:val="00A52D15"/>
    <w:rsid w:val="00A67C6C"/>
    <w:rsid w:val="00A724C2"/>
    <w:rsid w:val="00AB7BFD"/>
    <w:rsid w:val="00B07165"/>
    <w:rsid w:val="00B32F6A"/>
    <w:rsid w:val="00B33459"/>
    <w:rsid w:val="00B57D07"/>
    <w:rsid w:val="00B7413F"/>
    <w:rsid w:val="00B754EB"/>
    <w:rsid w:val="00BC36EC"/>
    <w:rsid w:val="00BD36CD"/>
    <w:rsid w:val="00BF50E7"/>
    <w:rsid w:val="00C01854"/>
    <w:rsid w:val="00C0778C"/>
    <w:rsid w:val="00C60A38"/>
    <w:rsid w:val="00C83EB3"/>
    <w:rsid w:val="00C862FE"/>
    <w:rsid w:val="00CA5230"/>
    <w:rsid w:val="00CC5C09"/>
    <w:rsid w:val="00D008F4"/>
    <w:rsid w:val="00D43D1C"/>
    <w:rsid w:val="00DC3CDB"/>
    <w:rsid w:val="00DD2F8A"/>
    <w:rsid w:val="00DF2E75"/>
    <w:rsid w:val="00DF6D81"/>
    <w:rsid w:val="00E23E71"/>
    <w:rsid w:val="00E27575"/>
    <w:rsid w:val="00EB6EF6"/>
    <w:rsid w:val="00EE0D7C"/>
    <w:rsid w:val="00EE4A1F"/>
    <w:rsid w:val="00F032C9"/>
    <w:rsid w:val="00F05746"/>
    <w:rsid w:val="00F12A98"/>
    <w:rsid w:val="00F15D85"/>
    <w:rsid w:val="00F263B0"/>
    <w:rsid w:val="00F2787A"/>
    <w:rsid w:val="00F27FC3"/>
    <w:rsid w:val="00F444A1"/>
    <w:rsid w:val="00F844EC"/>
    <w:rsid w:val="00F92B0E"/>
    <w:rsid w:val="00FA1146"/>
    <w:rsid w:val="00FC12E1"/>
    <w:rsid w:val="00FE0F88"/>
    <w:rsid w:val="7F7FAC7E"/>
    <w:rsid w:val="E9FFA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="480" w:after="360" w:line="240" w:lineRule="auto"/>
      <w:ind w:firstLine="0" w:firstLineChars="0"/>
      <w:outlineLvl w:val="0"/>
    </w:pPr>
    <w:rPr>
      <w:rFonts w:ascii="宋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basedOn w:val="7"/>
    <w:link w:val="2"/>
    <w:qFormat/>
    <w:uiPriority w:val="0"/>
    <w:rPr>
      <w:rFonts w:ascii="宋体" w:hAnsi="Times New Roman" w:eastAsia="宋体" w:cs="Times New Roman"/>
      <w:b/>
      <w:sz w:val="28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450</Words>
  <Characters>550</Characters>
  <Lines>36</Lines>
  <Paragraphs>29</Paragraphs>
  <TotalTime>0</TotalTime>
  <ScaleCrop>false</ScaleCrop>
  <LinksUpToDate>false</LinksUpToDate>
  <CharactersWithSpaces>971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2019-07-13T00:18:00Z</dcterms:created>
  <dc:creator>栾跃进</dc:creator>
  <cp:lastModifiedBy>kylin</cp:lastModifiedBy>
  <dcterms:modified xsi:type="dcterms:W3CDTF">2021-05-12T15:26:10Z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