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D2" w:rsidRDefault="00C8007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变更申请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8</w:t>
      </w:r>
    </w:p>
    <w:p w:rsidR="00EE6FD2" w:rsidRDefault="00C8007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  <w:lang w:val="en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96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号</w:t>
      </w:r>
      <w:proofErr w:type="gramStart"/>
      <w:r>
        <w:rPr>
          <w:rFonts w:asciiTheme="minorEastAsia" w:eastAsiaTheme="minorEastAsia" w:hAnsiTheme="minorEastAsia" w:hint="eastAsia"/>
          <w:bCs/>
          <w:sz w:val="36"/>
          <w:szCs w:val="36"/>
        </w:rPr>
        <w:t>段</w:t>
      </w:r>
      <w:r>
        <w:rPr>
          <w:rFonts w:asciiTheme="minorEastAsia" w:eastAsiaTheme="minorEastAsia" w:hAnsiTheme="minorEastAsia"/>
          <w:bCs/>
          <w:sz w:val="36"/>
          <w:szCs w:val="36"/>
          <w:lang w:val="en"/>
        </w:rPr>
        <w:t>客户</w:t>
      </w:r>
      <w:proofErr w:type="gramEnd"/>
      <w:r>
        <w:rPr>
          <w:rFonts w:asciiTheme="minorEastAsia" w:eastAsiaTheme="minorEastAsia" w:hAnsiTheme="minorEastAsia"/>
          <w:bCs/>
          <w:sz w:val="36"/>
          <w:szCs w:val="36"/>
          <w:lang w:val="en"/>
        </w:rPr>
        <w:t>服务类短号码</w:t>
      </w:r>
    </w:p>
    <w:p w:rsidR="00EE6FD2" w:rsidRDefault="00EE6FD2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</w:rPr>
      </w:pPr>
    </w:p>
    <w:p w:rsidR="00EE6FD2" w:rsidRDefault="00C80070" w:rsidP="00155477">
      <w:pPr>
        <w:spacing w:line="36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申请材料清单：</w:t>
      </w:r>
    </w:p>
    <w:p w:rsidR="00EE6FD2" w:rsidRDefault="00C80070" w:rsidP="0015547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</w:t>
      </w:r>
      <w:r>
        <w:rPr>
          <w:rFonts w:ascii="宋体" w:hAnsi="宋体"/>
          <w:sz w:val="28"/>
          <w:szCs w:val="28"/>
          <w:lang w:val="en"/>
        </w:rPr>
        <w:t>96</w:t>
      </w:r>
      <w:r>
        <w:rPr>
          <w:rFonts w:ascii="宋体" w:hAnsi="宋体"/>
          <w:sz w:val="28"/>
          <w:szCs w:val="28"/>
          <w:lang w:val="en"/>
        </w:rPr>
        <w:t>号段客户服务类短号码</w:t>
      </w:r>
      <w:r>
        <w:rPr>
          <w:rFonts w:ascii="宋体" w:hAnsi="宋体" w:hint="eastAsia"/>
          <w:sz w:val="28"/>
          <w:szCs w:val="28"/>
        </w:rPr>
        <w:t>变更申请表》</w:t>
      </w:r>
      <w:r>
        <w:rPr>
          <w:rFonts w:ascii="宋体" w:hAnsi="宋体" w:hint="eastAsia"/>
          <w:b/>
          <w:sz w:val="28"/>
          <w:szCs w:val="28"/>
        </w:rPr>
        <w:t>；见附件一</w:t>
      </w:r>
    </w:p>
    <w:p w:rsidR="00EE6FD2" w:rsidRDefault="00C80070" w:rsidP="0015547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企业法人营业执照复印件；</w:t>
      </w:r>
    </w:p>
    <w:p w:rsidR="00EE6FD2" w:rsidRDefault="00C80070" w:rsidP="0015547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）短号码</w:t>
      </w:r>
      <w:r>
        <w:rPr>
          <w:rFonts w:ascii="宋体" w:hAnsi="宋体" w:hint="eastAsia"/>
          <w:b/>
          <w:sz w:val="28"/>
          <w:szCs w:val="28"/>
        </w:rPr>
        <w:t>B02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电信网码号资源使用证书原件；</w:t>
      </w:r>
    </w:p>
    <w:p w:rsidR="00EE6FD2" w:rsidRDefault="00C80070">
      <w:pPr>
        <w:spacing w:line="276" w:lineRule="auto"/>
        <w:ind w:firstLineChars="300" w:firstLine="720"/>
        <w:rPr>
          <w:rFonts w:ascii="宋体" w:hAnsi="宋体"/>
          <w:i/>
          <w:szCs w:val="24"/>
          <w:u w:val="single"/>
        </w:rPr>
      </w:pPr>
      <w:r>
        <w:rPr>
          <w:rFonts w:ascii="宋体" w:hAnsi="宋体" w:hint="eastAsia"/>
          <w:i/>
          <w:szCs w:val="24"/>
          <w:u w:val="single"/>
        </w:rPr>
        <w:t>如无电信网码号资源使用证书，请提供短号码核配批复及历次批复文件。</w:t>
      </w:r>
    </w:p>
    <w:p w:rsidR="00EE6FD2" w:rsidRDefault="00C80070">
      <w:pPr>
        <w:spacing w:line="360" w:lineRule="auto"/>
        <w:ind w:firstLineChars="270" w:firstLine="64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i/>
          <w:szCs w:val="24"/>
          <w:u w:val="single"/>
        </w:rPr>
        <w:t>如证书或批复文件原件丢失，请提供丢失说明，法人签字加盖公章。</w:t>
      </w:r>
    </w:p>
    <w:p w:rsidR="00EE6FD2" w:rsidRDefault="00C80070" w:rsidP="0015547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《电话接入号码使用承诺书》；</w:t>
      </w:r>
      <w:r>
        <w:rPr>
          <w:rFonts w:ascii="宋体" w:hAnsi="宋体" w:hint="eastAsia"/>
          <w:b/>
          <w:sz w:val="28"/>
          <w:szCs w:val="28"/>
        </w:rPr>
        <w:t>见附件二</w:t>
      </w:r>
    </w:p>
    <w:p w:rsidR="00EE6FD2" w:rsidRDefault="00C80070" w:rsidP="0015547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法定代表人及联系人身份证（正反面）复印件。</w:t>
      </w:r>
    </w:p>
    <w:p w:rsidR="00155477" w:rsidRDefault="00C80070" w:rsidP="0015547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部分变更事项的情况说明及相关文件复印件</w:t>
      </w:r>
      <w:r w:rsidR="00155477">
        <w:rPr>
          <w:rFonts w:ascii="宋体" w:hAnsi="宋体" w:hint="eastAsia"/>
          <w:sz w:val="28"/>
          <w:szCs w:val="28"/>
        </w:rPr>
        <w:t>；</w:t>
      </w:r>
    </w:p>
    <w:p w:rsidR="00EE6FD2" w:rsidRDefault="00155477" w:rsidP="00155477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7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与运营商签订的接入协议。</w:t>
      </w:r>
    </w:p>
    <w:p w:rsidR="00EE6FD2" w:rsidRDefault="00EE6FD2" w:rsidP="00155477">
      <w:pPr>
        <w:spacing w:line="48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</w:p>
    <w:p w:rsidR="00EE6FD2" w:rsidRDefault="00C80070" w:rsidP="00155477">
      <w:pPr>
        <w:spacing w:line="48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注意事项：</w:t>
      </w:r>
    </w:p>
    <w:p w:rsidR="00EE6FD2" w:rsidRDefault="00C80070" w:rsidP="00155477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</w:rPr>
        <w:t>、请将申请材料按照清单编号顺序排列并装订；</w:t>
      </w:r>
    </w:p>
    <w:p w:rsidR="00EE6FD2" w:rsidRDefault="00C80070" w:rsidP="00155477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、请在申请表及承诺书法定代表人签字处（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共三处</w:t>
      </w:r>
      <w:r>
        <w:rPr>
          <w:rFonts w:ascii="宋体" w:hAnsi="宋体" w:hint="eastAsia"/>
          <w:color w:val="000000" w:themeColor="text1"/>
          <w:sz w:val="28"/>
          <w:szCs w:val="28"/>
        </w:rPr>
        <w:t>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签字并填写签字日期</w:t>
      </w:r>
      <w:r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:rsidR="00EE6FD2" w:rsidRDefault="00C80070" w:rsidP="00155477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申请材料每页均需加盖公司公章</w:t>
      </w:r>
      <w:r>
        <w:rPr>
          <w:rFonts w:ascii="宋体" w:hAnsi="宋体" w:hint="eastAsia"/>
          <w:color w:val="000000" w:themeColor="text1"/>
          <w:sz w:val="28"/>
          <w:szCs w:val="28"/>
        </w:rPr>
        <w:t>，无公章将视为无效材料。</w:t>
      </w:r>
    </w:p>
    <w:p w:rsidR="00EE6FD2" w:rsidRDefault="00EE6FD2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 w:rsidR="00EE6F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EE6FD2" w:rsidRDefault="00C80070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附件一：</w:t>
      </w:r>
    </w:p>
    <w:p w:rsidR="00EE6FD2" w:rsidRDefault="00EE6FD2">
      <w:pPr>
        <w:ind w:firstLineChars="0" w:firstLine="0"/>
        <w:rPr>
          <w:rFonts w:asciiTheme="minorEastAsia" w:eastAsiaTheme="minorEastAsia" w:hAnsiTheme="minorEastAsia"/>
        </w:rPr>
      </w:pPr>
    </w:p>
    <w:p w:rsidR="00EE6FD2" w:rsidRDefault="00C8007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8"/>
          <w:szCs w:val="18"/>
        </w:rPr>
      </w:pPr>
      <w:bookmarkStart w:id="1" w:name="OLE_LINK1"/>
      <w:bookmarkStart w:id="2" w:name="OLE_LINK2"/>
      <w:r>
        <w:rPr>
          <w:rFonts w:asciiTheme="minorEastAsia" w:eastAsiaTheme="minorEastAsia" w:hAnsiTheme="minorEastAsia"/>
          <w:bCs/>
          <w:sz w:val="48"/>
          <w:szCs w:val="18"/>
          <w:lang w:val="en"/>
        </w:rPr>
        <w:t>96</w:t>
      </w:r>
      <w:r>
        <w:rPr>
          <w:rFonts w:asciiTheme="minorEastAsia" w:eastAsiaTheme="minorEastAsia" w:hAnsiTheme="minorEastAsia"/>
          <w:bCs/>
          <w:sz w:val="48"/>
          <w:szCs w:val="18"/>
          <w:lang w:val="en"/>
        </w:rPr>
        <w:t>号</w:t>
      </w:r>
      <w:proofErr w:type="gramStart"/>
      <w:r>
        <w:rPr>
          <w:rFonts w:asciiTheme="minorEastAsia" w:eastAsiaTheme="minorEastAsia" w:hAnsiTheme="minorEastAsia"/>
          <w:bCs/>
          <w:sz w:val="48"/>
          <w:szCs w:val="18"/>
          <w:lang w:val="en"/>
        </w:rPr>
        <w:t>段客户</w:t>
      </w:r>
      <w:proofErr w:type="gramEnd"/>
      <w:r>
        <w:rPr>
          <w:rFonts w:asciiTheme="minorEastAsia" w:eastAsiaTheme="minorEastAsia" w:hAnsiTheme="minorEastAsia"/>
          <w:bCs/>
          <w:sz w:val="48"/>
          <w:szCs w:val="18"/>
          <w:lang w:val="en"/>
        </w:rPr>
        <w:t>服务类短号码</w:t>
      </w:r>
      <w:r>
        <w:rPr>
          <w:rFonts w:asciiTheme="minorEastAsia" w:eastAsiaTheme="minorEastAsia" w:hAnsiTheme="minorEastAsia" w:hint="eastAsia"/>
          <w:bCs/>
          <w:sz w:val="48"/>
          <w:szCs w:val="18"/>
        </w:rPr>
        <w:t>变更申请表</w:t>
      </w:r>
      <w:bookmarkEnd w:id="1"/>
      <w:bookmarkEnd w:id="2"/>
    </w:p>
    <w:p w:rsidR="00EE6FD2" w:rsidRDefault="00C8007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48"/>
        </w:rPr>
      </w:pPr>
      <w:r>
        <w:rPr>
          <w:rFonts w:asciiTheme="minorEastAsia" w:eastAsiaTheme="minorEastAsia" w:hAnsiTheme="minorEastAsia" w:hint="eastAsia"/>
          <w:bCs/>
          <w:sz w:val="48"/>
          <w:szCs w:val="18"/>
        </w:rPr>
        <w:t>（</w:t>
      </w:r>
      <w:r>
        <w:rPr>
          <w:rFonts w:asciiTheme="minorEastAsia" w:eastAsiaTheme="minorEastAsia" w:hAnsiTheme="minorEastAsia" w:hint="eastAsia"/>
          <w:bCs/>
          <w:sz w:val="48"/>
          <w:szCs w:val="18"/>
        </w:rPr>
        <w:t>2021</w:t>
      </w:r>
      <w:r>
        <w:rPr>
          <w:rFonts w:asciiTheme="minorEastAsia" w:eastAsiaTheme="minorEastAsia" w:hAnsiTheme="minorEastAsia" w:hint="eastAsia"/>
          <w:bCs/>
          <w:sz w:val="48"/>
          <w:szCs w:val="18"/>
        </w:rPr>
        <w:t>年版）</w:t>
      </w: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EE6FD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EE6FD2" w:rsidRDefault="00C80070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法定代表人：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30"/>
        </w:rPr>
        <w:t>（签字）</w:t>
      </w:r>
    </w:p>
    <w:p w:rsidR="00EE6FD2" w:rsidRDefault="00EE6FD2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</w:p>
    <w:p w:rsidR="00EE6FD2" w:rsidRDefault="00C80070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申请单位：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   </w:t>
      </w:r>
      <w:r>
        <w:rPr>
          <w:rFonts w:asciiTheme="minorEastAsia" w:eastAsiaTheme="minorEastAsia" w:hAnsiTheme="minorEastAsia" w:hint="eastAsia"/>
          <w:sz w:val="30"/>
        </w:rPr>
        <w:t>（盖章）</w:t>
      </w:r>
    </w:p>
    <w:p w:rsidR="00EE6FD2" w:rsidRDefault="00EE6FD2">
      <w:pPr>
        <w:ind w:firstLine="60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EE6FD2" w:rsidRDefault="00EE6FD2">
      <w:pPr>
        <w:ind w:firstLine="720"/>
        <w:rPr>
          <w:rFonts w:asciiTheme="minorEastAsia" w:eastAsiaTheme="minorEastAsia" w:hAnsiTheme="minorEastAsia"/>
          <w:sz w:val="36"/>
        </w:rPr>
      </w:pPr>
    </w:p>
    <w:p w:rsidR="00EE6FD2" w:rsidRDefault="00EE6FD2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EE6FD2" w:rsidRDefault="00C80070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广东省通信管理局制</w:t>
      </w:r>
    </w:p>
    <w:p w:rsidR="00EE6FD2" w:rsidRDefault="00C80070">
      <w:pPr>
        <w:ind w:firstLine="480"/>
      </w:pPr>
      <w:r>
        <w:br w:type="page"/>
      </w: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98"/>
        <w:gridCol w:w="897"/>
        <w:gridCol w:w="1270"/>
        <w:gridCol w:w="101"/>
        <w:gridCol w:w="324"/>
        <w:gridCol w:w="1134"/>
        <w:gridCol w:w="561"/>
        <w:gridCol w:w="107"/>
        <w:gridCol w:w="1588"/>
        <w:gridCol w:w="113"/>
        <w:gridCol w:w="1582"/>
      </w:tblGrid>
      <w:tr w:rsidR="00EE6FD2">
        <w:trPr>
          <w:trHeight w:val="680"/>
          <w:jc w:val="center"/>
        </w:trPr>
        <w:tc>
          <w:tcPr>
            <w:tcW w:w="10169" w:type="dxa"/>
            <w:gridSpan w:val="12"/>
            <w:vAlign w:val="center"/>
          </w:tcPr>
          <w:p w:rsidR="00EE6FD2" w:rsidRDefault="00C80070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申请单位信息</w:t>
            </w:r>
          </w:p>
        </w:tc>
      </w:tr>
      <w:tr w:rsidR="00EE6FD2">
        <w:trPr>
          <w:trHeight w:val="680"/>
          <w:jc w:val="center"/>
        </w:trPr>
        <w:tc>
          <w:tcPr>
            <w:tcW w:w="2492" w:type="dxa"/>
            <w:gridSpan w:val="2"/>
          </w:tcPr>
          <w:p w:rsidR="00EE6FD2" w:rsidRDefault="00C80070">
            <w:pPr>
              <w:spacing w:line="48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申请单位名称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EE6FD2">
            <w:pPr>
              <w:spacing w:line="276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EE6FD2">
        <w:trPr>
          <w:trHeight w:val="680"/>
          <w:jc w:val="center"/>
        </w:trPr>
        <w:tc>
          <w:tcPr>
            <w:tcW w:w="2492" w:type="dxa"/>
            <w:gridSpan w:val="2"/>
          </w:tcPr>
          <w:p w:rsidR="00EE6FD2" w:rsidRDefault="00C80070">
            <w:pPr>
              <w:spacing w:line="48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通信地址（邮编）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EE6FD2">
            <w:pPr>
              <w:spacing w:line="276" w:lineRule="auto"/>
              <w:ind w:firstLineChars="0" w:firstLine="0"/>
              <w:rPr>
                <w:rFonts w:ascii="宋体" w:hAnsi="宋体"/>
              </w:rPr>
            </w:pPr>
          </w:p>
        </w:tc>
      </w:tr>
      <w:tr w:rsidR="00EE6FD2">
        <w:trPr>
          <w:trHeight w:val="898"/>
          <w:jc w:val="center"/>
        </w:trPr>
        <w:tc>
          <w:tcPr>
            <w:tcW w:w="10169" w:type="dxa"/>
            <w:gridSpan w:val="12"/>
            <w:vAlign w:val="center"/>
          </w:tcPr>
          <w:p w:rsidR="00EE6FD2" w:rsidRDefault="00C80070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申请变更事项</w:t>
            </w:r>
          </w:p>
          <w:p w:rsidR="00EE6FD2" w:rsidRDefault="00C80070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提醒：事项可多选，请在小方框内打钩，同时请填写好变更前</w:t>
            </w:r>
            <w:r>
              <w:rPr>
                <w:rFonts w:ascii="宋体" w:hAnsi="宋体" w:hint="eastAsia"/>
                <w:color w:val="FF0000"/>
                <w:szCs w:val="24"/>
              </w:rPr>
              <w:t>/</w:t>
            </w:r>
            <w:r>
              <w:rPr>
                <w:rFonts w:ascii="宋体" w:hAnsi="宋体" w:hint="eastAsia"/>
                <w:color w:val="FF0000"/>
                <w:szCs w:val="24"/>
              </w:rPr>
              <w:t>后信息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EE6FD2">
        <w:trPr>
          <w:trHeight w:val="737"/>
          <w:jc w:val="center"/>
        </w:trPr>
        <w:tc>
          <w:tcPr>
            <w:tcW w:w="10169" w:type="dxa"/>
            <w:gridSpan w:val="12"/>
            <w:vAlign w:val="center"/>
          </w:tcPr>
          <w:p w:rsidR="00EE6FD2" w:rsidRDefault="00C80070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主体名称变更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延期使用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主体变更（需附专页说明）</w:t>
            </w:r>
          </w:p>
        </w:tc>
      </w:tr>
      <w:tr w:rsidR="00EE6FD2">
        <w:trPr>
          <w:trHeight w:val="737"/>
          <w:jc w:val="center"/>
        </w:trPr>
        <w:tc>
          <w:tcPr>
            <w:tcW w:w="4760" w:type="dxa"/>
            <w:gridSpan w:val="5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变更前信息</w:t>
            </w:r>
          </w:p>
        </w:tc>
        <w:tc>
          <w:tcPr>
            <w:tcW w:w="5409" w:type="dxa"/>
            <w:gridSpan w:val="7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变更后信息</w:t>
            </w:r>
          </w:p>
        </w:tc>
      </w:tr>
      <w:tr w:rsidR="00EE6FD2">
        <w:trPr>
          <w:trHeight w:val="737"/>
          <w:jc w:val="center"/>
        </w:trPr>
        <w:tc>
          <w:tcPr>
            <w:tcW w:w="4760" w:type="dxa"/>
            <w:gridSpan w:val="5"/>
            <w:vAlign w:val="center"/>
          </w:tcPr>
          <w:p w:rsidR="00EE6FD2" w:rsidRDefault="00EE6FD2">
            <w:pPr>
              <w:spacing w:line="276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09" w:type="dxa"/>
            <w:gridSpan w:val="7"/>
            <w:vAlign w:val="center"/>
          </w:tcPr>
          <w:p w:rsidR="00EE6FD2" w:rsidRDefault="00EE6FD2">
            <w:pPr>
              <w:spacing w:line="276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EE6FD2">
        <w:trPr>
          <w:trHeight w:val="798"/>
          <w:jc w:val="center"/>
        </w:trPr>
        <w:tc>
          <w:tcPr>
            <w:tcW w:w="10169" w:type="dxa"/>
            <w:gridSpan w:val="12"/>
            <w:vAlign w:val="center"/>
          </w:tcPr>
          <w:p w:rsidR="00EE6FD2" w:rsidRDefault="00C80070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t>码号资源信息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</w:tc>
      </w:tr>
      <w:tr w:rsidR="00EE6FD2">
        <w:trPr>
          <w:trHeight w:val="686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码号资源</w:t>
            </w:r>
          </w:p>
        </w:tc>
        <w:tc>
          <w:tcPr>
            <w:tcW w:w="7677" w:type="dxa"/>
            <w:gridSpan w:val="10"/>
          </w:tcPr>
          <w:p w:rsidR="00EE6FD2" w:rsidRDefault="00EE6FD2">
            <w:pPr>
              <w:spacing w:line="276" w:lineRule="auto"/>
              <w:ind w:firstLineChars="0" w:firstLine="0"/>
              <w:rPr>
                <w:rFonts w:ascii="宋体" w:hAnsi="宋体"/>
              </w:rPr>
            </w:pPr>
          </w:p>
        </w:tc>
      </w:tr>
      <w:tr w:rsidR="00EE6FD2">
        <w:trPr>
          <w:trHeight w:val="664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7677" w:type="dxa"/>
            <w:gridSpan w:val="10"/>
          </w:tcPr>
          <w:p w:rsidR="00EE6FD2" w:rsidRDefault="00EE6FD2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EE6FD2">
        <w:trPr>
          <w:trHeight w:val="678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短号码</w:t>
            </w:r>
            <w:r>
              <w:rPr>
                <w:rFonts w:hint="eastAsia"/>
                <w:sz w:val="28"/>
                <w:szCs w:val="28"/>
              </w:rPr>
              <w:t>B02</w:t>
            </w:r>
          </w:p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EE6FD2">
            <w:pPr>
              <w:spacing w:line="276" w:lineRule="auto"/>
              <w:ind w:firstLineChars="0" w:firstLine="0"/>
              <w:rPr>
                <w:rFonts w:ascii="宋体" w:hAnsi="宋体"/>
              </w:rPr>
            </w:pPr>
          </w:p>
        </w:tc>
      </w:tr>
      <w:tr w:rsidR="00EE6FD2">
        <w:trPr>
          <w:trHeight w:val="680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码号有效期至</w:t>
            </w:r>
          </w:p>
        </w:tc>
        <w:tc>
          <w:tcPr>
            <w:tcW w:w="7677" w:type="dxa"/>
            <w:gridSpan w:val="10"/>
          </w:tcPr>
          <w:p w:rsidR="00EE6FD2" w:rsidRDefault="00EE6FD2">
            <w:pPr>
              <w:spacing w:line="480" w:lineRule="auto"/>
              <w:ind w:firstLineChars="0" w:firstLine="0"/>
              <w:rPr>
                <w:rFonts w:ascii="宋体" w:hAnsi="宋体"/>
              </w:rPr>
            </w:pPr>
          </w:p>
        </w:tc>
      </w:tr>
      <w:tr w:rsidR="00EE6FD2">
        <w:trPr>
          <w:trHeight w:val="690"/>
          <w:jc w:val="center"/>
        </w:trPr>
        <w:tc>
          <w:tcPr>
            <w:tcW w:w="10169" w:type="dxa"/>
            <w:gridSpan w:val="12"/>
            <w:vAlign w:val="center"/>
          </w:tcPr>
          <w:p w:rsidR="00EE6FD2" w:rsidRDefault="00C80070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短号码资源使用现状</w:t>
            </w:r>
          </w:p>
        </w:tc>
      </w:tr>
      <w:tr w:rsidR="00EE6FD2">
        <w:trPr>
          <w:trHeight w:val="136"/>
          <w:jc w:val="center"/>
        </w:trPr>
        <w:tc>
          <w:tcPr>
            <w:tcW w:w="4760" w:type="dxa"/>
            <w:gridSpan w:val="5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短号码</w:t>
            </w:r>
            <w:r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B02</w:t>
            </w:r>
          </w:p>
        </w:tc>
        <w:tc>
          <w:tcPr>
            <w:tcW w:w="2126" w:type="dxa"/>
            <w:gridSpan w:val="4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1701" w:type="dxa"/>
            <w:gridSpan w:val="2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接入时间</w:t>
            </w:r>
          </w:p>
        </w:tc>
        <w:tc>
          <w:tcPr>
            <w:tcW w:w="1582" w:type="dxa"/>
            <w:vAlign w:val="center"/>
          </w:tcPr>
          <w:p w:rsidR="00EE6FD2" w:rsidRDefault="00C8007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租用中继线条数</w:t>
            </w:r>
          </w:p>
        </w:tc>
      </w:tr>
      <w:tr w:rsidR="00EE6FD2">
        <w:trPr>
          <w:trHeight w:val="136"/>
          <w:jc w:val="center"/>
        </w:trPr>
        <w:tc>
          <w:tcPr>
            <w:tcW w:w="2492" w:type="dxa"/>
            <w:gridSpan w:val="2"/>
            <w:vMerge w:val="restart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直联接入的</w:t>
            </w:r>
          </w:p>
          <w:p w:rsidR="00EE6FD2" w:rsidRDefault="00C80070">
            <w:pPr>
              <w:spacing w:line="360" w:lineRule="auto"/>
              <w:ind w:firstLineChars="0" w:firstLine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基础电信网络：</w:t>
            </w:r>
          </w:p>
        </w:tc>
        <w:tc>
          <w:tcPr>
            <w:tcW w:w="2268" w:type="dxa"/>
            <w:gridSpan w:val="3"/>
            <w:vAlign w:val="center"/>
          </w:tcPr>
          <w:p w:rsidR="00EE6FD2" w:rsidRDefault="00C80070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□中国电信</w:t>
            </w:r>
          </w:p>
        </w:tc>
        <w:tc>
          <w:tcPr>
            <w:tcW w:w="2126" w:type="dxa"/>
            <w:gridSpan w:val="4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EE6FD2">
        <w:trPr>
          <w:trHeight w:val="136"/>
          <w:jc w:val="center"/>
        </w:trPr>
        <w:tc>
          <w:tcPr>
            <w:tcW w:w="2492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E6FD2" w:rsidRDefault="00C80070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□中国移动</w:t>
            </w:r>
          </w:p>
        </w:tc>
        <w:tc>
          <w:tcPr>
            <w:tcW w:w="2126" w:type="dxa"/>
            <w:gridSpan w:val="4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EE6FD2">
        <w:trPr>
          <w:trHeight w:val="136"/>
          <w:jc w:val="center"/>
        </w:trPr>
        <w:tc>
          <w:tcPr>
            <w:tcW w:w="2492" w:type="dxa"/>
            <w:gridSpan w:val="2"/>
            <w:vMerge/>
            <w:vAlign w:val="center"/>
          </w:tcPr>
          <w:p w:rsidR="00EE6FD2" w:rsidRDefault="00EE6FD2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E6FD2" w:rsidRDefault="00C80070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□中国联通</w:t>
            </w:r>
          </w:p>
        </w:tc>
        <w:tc>
          <w:tcPr>
            <w:tcW w:w="2126" w:type="dxa"/>
            <w:gridSpan w:val="4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EE6FD2">
        <w:trPr>
          <w:trHeight w:val="1354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号码已开通使用</w:t>
            </w:r>
          </w:p>
          <w:p w:rsidR="00EE6FD2" w:rsidRDefault="00C8007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的地区（本地网）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C80070" w:rsidP="00155477">
            <w:pPr>
              <w:spacing w:line="276" w:lineRule="auto"/>
              <w:ind w:leftChars="-13" w:hangingChars="14" w:hanging="31"/>
              <w:rPr>
                <w:rFonts w:ascii="宋体" w:hAnsi="宋体"/>
                <w:color w:val="7F7F7F"/>
                <w:sz w:val="22"/>
              </w:rPr>
            </w:pPr>
            <w:r>
              <w:rPr>
                <w:rFonts w:ascii="宋体" w:hAnsi="宋体" w:hint="eastAsia"/>
                <w:color w:val="7F7F7F"/>
                <w:sz w:val="22"/>
              </w:rPr>
              <w:t>说明：号码已开通，是指该地区用户不需要加拨长途区号即可拨打该号码</w:t>
            </w:r>
          </w:p>
          <w:p w:rsidR="00EE6FD2" w:rsidRDefault="00C80070">
            <w:pPr>
              <w:ind w:left="48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市</w:t>
            </w:r>
          </w:p>
          <w:p w:rsidR="00EE6FD2" w:rsidRDefault="00C80070">
            <w:pPr>
              <w:ind w:left="480" w:firstLineChars="0" w:firstLine="0"/>
              <w:rPr>
                <w:i/>
                <w:color w:val="44964C" w:themeColor="background1" w:themeShade="80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□部分地市，包括</w:t>
            </w:r>
            <w:proofErr w:type="gramStart"/>
            <w:r>
              <w:rPr>
                <w:rFonts w:hint="eastAsia"/>
                <w:sz w:val="28"/>
                <w:szCs w:val="28"/>
              </w:rPr>
              <w:t xml:space="preserve">　　　　　　　　</w:t>
            </w:r>
            <w:proofErr w:type="gramEnd"/>
          </w:p>
        </w:tc>
      </w:tr>
      <w:tr w:rsidR="00EE6FD2">
        <w:trPr>
          <w:trHeight w:val="1313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网络组织和业务</w:t>
            </w:r>
          </w:p>
          <w:p w:rsidR="00EE6FD2" w:rsidRDefault="00C80070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平台设置方式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C80070">
            <w:pPr>
              <w:ind w:left="48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□集中式组网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EE6FD2" w:rsidRDefault="00C80070">
            <w:pPr>
              <w:ind w:left="48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□分布式组网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EE6FD2" w:rsidRDefault="00C80070">
            <w:pPr>
              <w:ind w:left="480" w:firstLineChars="0" w:firstLine="0"/>
              <w:rPr>
                <w:rFonts w:ascii="宋体" w:hAnsi="宋体"/>
                <w:color w:val="7F7F7F"/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□其他方式（请另附专页说明）</w:t>
            </w:r>
          </w:p>
        </w:tc>
      </w:tr>
      <w:tr w:rsidR="00EE6FD2">
        <w:trPr>
          <w:trHeight w:val="983"/>
          <w:jc w:val="center"/>
        </w:trPr>
        <w:tc>
          <w:tcPr>
            <w:tcW w:w="1694" w:type="dxa"/>
            <w:vAlign w:val="center"/>
          </w:tcPr>
          <w:p w:rsidR="00EE6FD2" w:rsidRDefault="00C80070">
            <w:p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坐席规模</w:t>
            </w:r>
          </w:p>
          <w:p w:rsidR="00EE6FD2" w:rsidRDefault="00C80070">
            <w:pPr>
              <w:ind w:firstLineChars="0"/>
            </w:pPr>
            <w:r>
              <w:rPr>
                <w:rFonts w:hint="eastAsia"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695" w:type="dxa"/>
            <w:gridSpan w:val="2"/>
            <w:vAlign w:val="center"/>
          </w:tcPr>
          <w:p w:rsidR="00EE6FD2" w:rsidRDefault="00EE6FD2">
            <w:pPr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color w:val="44964C" w:themeColor="background1" w:themeShade="80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话务量</w:t>
            </w:r>
          </w:p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月）</w:t>
            </w:r>
          </w:p>
        </w:tc>
        <w:tc>
          <w:tcPr>
            <w:tcW w:w="1695" w:type="dxa"/>
            <w:gridSpan w:val="2"/>
            <w:vAlign w:val="center"/>
          </w:tcPr>
          <w:p w:rsidR="00EE6FD2" w:rsidRDefault="00EE6FD2">
            <w:pPr>
              <w:spacing w:line="288" w:lineRule="auto"/>
              <w:ind w:firstLineChars="14" w:firstLine="31"/>
              <w:rPr>
                <w:rFonts w:asciiTheme="minorEastAsia" w:eastAsiaTheme="minorEastAsia" w:hAnsiTheme="minorEastAsia"/>
                <w:spacing w:val="-8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EE6FD2" w:rsidRDefault="00C80070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接通率</w:t>
            </w:r>
          </w:p>
          <w:p w:rsidR="00EE6FD2" w:rsidRDefault="00C80070">
            <w:pPr>
              <w:ind w:firstLineChars="0" w:firstLine="0"/>
              <w:jc w:val="center"/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695" w:type="dxa"/>
            <w:gridSpan w:val="2"/>
            <w:vAlign w:val="center"/>
          </w:tcPr>
          <w:p w:rsidR="00EE6FD2" w:rsidRDefault="00EE6FD2">
            <w:pPr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color w:val="44964C" w:themeColor="background1" w:themeShade="80"/>
                <w:szCs w:val="24"/>
              </w:rPr>
            </w:pPr>
          </w:p>
        </w:tc>
      </w:tr>
      <w:tr w:rsidR="00EE6FD2">
        <w:trPr>
          <w:trHeight w:val="4101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短号码</w:t>
            </w:r>
          </w:p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使用情况</w:t>
            </w:r>
          </w:p>
        </w:tc>
        <w:tc>
          <w:tcPr>
            <w:tcW w:w="7677" w:type="dxa"/>
            <w:gridSpan w:val="10"/>
          </w:tcPr>
          <w:p w:rsidR="00EE6FD2" w:rsidRDefault="00C80070">
            <w:pPr>
              <w:spacing w:line="36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填写要求：号码实际用途、服务的客户数量、号码使用效果等。</w:t>
            </w:r>
          </w:p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EE6FD2">
        <w:trPr>
          <w:trHeight w:val="842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业务平台设置地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EE6FD2">
        <w:trPr>
          <w:trHeight w:val="930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是否按时缴纳码号资源占用费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C80070" w:rsidP="00155477">
            <w:pPr>
              <w:spacing w:line="276" w:lineRule="auto"/>
              <w:ind w:firstLineChars="132" w:firstLine="37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EE6FD2">
        <w:trPr>
          <w:trHeight w:val="970"/>
          <w:jc w:val="center"/>
        </w:trPr>
        <w:tc>
          <w:tcPr>
            <w:tcW w:w="2492" w:type="dxa"/>
            <w:gridSpan w:val="2"/>
            <w:vAlign w:val="center"/>
          </w:tcPr>
          <w:p w:rsidR="00EE6FD2" w:rsidRDefault="00C80070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是否按时参加码号资源年报工作</w:t>
            </w:r>
          </w:p>
        </w:tc>
        <w:tc>
          <w:tcPr>
            <w:tcW w:w="7677" w:type="dxa"/>
            <w:gridSpan w:val="10"/>
            <w:vAlign w:val="center"/>
          </w:tcPr>
          <w:p w:rsidR="00EE6FD2" w:rsidRDefault="00C80070" w:rsidP="00155477">
            <w:pPr>
              <w:spacing w:line="276" w:lineRule="auto"/>
              <w:ind w:firstLineChars="132" w:firstLine="37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EE6FD2">
        <w:trPr>
          <w:trHeight w:val="725"/>
          <w:jc w:val="center"/>
        </w:trPr>
        <w:tc>
          <w:tcPr>
            <w:tcW w:w="10169" w:type="dxa"/>
            <w:gridSpan w:val="12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申请单位联系方式</w:t>
            </w:r>
          </w:p>
        </w:tc>
      </w:tr>
      <w:tr w:rsidR="00EE6FD2">
        <w:trPr>
          <w:trHeight w:val="725"/>
          <w:jc w:val="center"/>
        </w:trPr>
        <w:tc>
          <w:tcPr>
            <w:tcW w:w="2492" w:type="dxa"/>
            <w:gridSpan w:val="2"/>
            <w:vMerge w:val="restart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6FD2" w:rsidRDefault="00C8007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3951" w:type="dxa"/>
            <w:gridSpan w:val="5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E6FD2">
        <w:trPr>
          <w:trHeight w:val="725"/>
          <w:jc w:val="center"/>
        </w:trPr>
        <w:tc>
          <w:tcPr>
            <w:tcW w:w="2492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6FD2" w:rsidRDefault="00C8007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951" w:type="dxa"/>
            <w:gridSpan w:val="5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E6FD2">
        <w:trPr>
          <w:trHeight w:val="725"/>
          <w:jc w:val="center"/>
        </w:trPr>
        <w:tc>
          <w:tcPr>
            <w:tcW w:w="2492" w:type="dxa"/>
            <w:gridSpan w:val="2"/>
            <w:vMerge w:val="restart"/>
            <w:vAlign w:val="center"/>
          </w:tcPr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码号联系人</w:t>
            </w:r>
          </w:p>
          <w:p w:rsidR="00EE6FD2" w:rsidRDefault="00C8007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6FD2" w:rsidRDefault="00C8007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3951" w:type="dxa"/>
            <w:gridSpan w:val="5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E6FD2">
        <w:trPr>
          <w:trHeight w:val="725"/>
          <w:jc w:val="center"/>
        </w:trPr>
        <w:tc>
          <w:tcPr>
            <w:tcW w:w="2492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6FD2" w:rsidRDefault="00C8007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传真号码</w:t>
            </w:r>
          </w:p>
        </w:tc>
        <w:tc>
          <w:tcPr>
            <w:tcW w:w="3951" w:type="dxa"/>
            <w:gridSpan w:val="5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E6FD2">
        <w:trPr>
          <w:trHeight w:val="725"/>
          <w:jc w:val="center"/>
        </w:trPr>
        <w:tc>
          <w:tcPr>
            <w:tcW w:w="2492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6FD2" w:rsidRDefault="00C8007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951" w:type="dxa"/>
            <w:gridSpan w:val="5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E6FD2">
        <w:trPr>
          <w:trHeight w:val="725"/>
          <w:jc w:val="center"/>
        </w:trPr>
        <w:tc>
          <w:tcPr>
            <w:tcW w:w="2492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6FD2" w:rsidRDefault="00C8007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951" w:type="dxa"/>
            <w:gridSpan w:val="5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E6FD2">
        <w:trPr>
          <w:trHeight w:val="725"/>
          <w:jc w:val="center"/>
        </w:trPr>
        <w:tc>
          <w:tcPr>
            <w:tcW w:w="2492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6FD2" w:rsidRDefault="00C8007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951" w:type="dxa"/>
            <w:gridSpan w:val="5"/>
            <w:vAlign w:val="center"/>
          </w:tcPr>
          <w:p w:rsidR="00EE6FD2" w:rsidRDefault="00EE6FD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E6FD2">
        <w:trPr>
          <w:trHeight w:val="725"/>
          <w:jc w:val="center"/>
        </w:trPr>
        <w:tc>
          <w:tcPr>
            <w:tcW w:w="10169" w:type="dxa"/>
            <w:gridSpan w:val="12"/>
            <w:vAlign w:val="center"/>
          </w:tcPr>
          <w:p w:rsidR="00EE6FD2" w:rsidRDefault="00C80070">
            <w:pPr>
              <w:spacing w:before="240" w:line="240" w:lineRule="auto"/>
              <w:ind w:firstLineChars="0" w:firstLine="0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32"/>
              </w:rPr>
              <w:t>声明条款：</w:t>
            </w:r>
          </w:p>
          <w:p w:rsidR="00EE6FD2" w:rsidRDefault="00C80070">
            <w:pPr>
              <w:spacing w:line="480" w:lineRule="auto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本公司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ascii="宋体" w:hAnsi="宋体" w:hint="eastAsia"/>
                <w:sz w:val="30"/>
                <w:szCs w:val="30"/>
              </w:rPr>
              <w:t>，附件复印件与原件相符，如有虚假，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EE6FD2" w:rsidRDefault="00EE6FD2">
            <w:pPr>
              <w:spacing w:line="240" w:lineRule="auto"/>
              <w:ind w:firstLineChars="150" w:firstLine="330"/>
              <w:rPr>
                <w:rFonts w:ascii="宋体" w:hAnsi="宋体"/>
                <w:sz w:val="22"/>
              </w:rPr>
            </w:pPr>
          </w:p>
          <w:p w:rsidR="00EE6FD2" w:rsidRDefault="00C80070">
            <w:pPr>
              <w:spacing w:line="48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法定代表人（签字）：</w:t>
            </w:r>
          </w:p>
          <w:p w:rsidR="00EE6FD2" w:rsidRDefault="00C80070">
            <w:pPr>
              <w:spacing w:line="36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申请单位（盖章）</w:t>
            </w:r>
          </w:p>
          <w:p w:rsidR="00EE6FD2" w:rsidRDefault="00C80070">
            <w:pPr>
              <w:spacing w:line="360" w:lineRule="auto"/>
              <w:ind w:right="560" w:firstLineChars="0" w:firstLine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EE6FD2" w:rsidRDefault="00EE6FD2">
      <w:pPr>
        <w:widowControl/>
        <w:spacing w:line="240" w:lineRule="auto"/>
        <w:ind w:firstLineChars="0" w:firstLine="0"/>
        <w:jc w:val="left"/>
      </w:pPr>
    </w:p>
    <w:p w:rsidR="00EE6FD2" w:rsidRDefault="00EE6FD2">
      <w:pPr>
        <w:ind w:firstLine="480"/>
      </w:pPr>
    </w:p>
    <w:p w:rsidR="00EE6FD2" w:rsidRDefault="00EE6FD2">
      <w:pPr>
        <w:widowControl/>
        <w:tabs>
          <w:tab w:val="left" w:pos="1276"/>
        </w:tabs>
        <w:spacing w:before="156" w:after="156" w:line="240" w:lineRule="auto"/>
        <w:ind w:firstLineChars="0" w:firstLine="0"/>
        <w:jc w:val="left"/>
        <w:rPr>
          <w:rFonts w:eastAsia="仿宋_GB2312"/>
          <w:color w:val="000000"/>
          <w:sz w:val="28"/>
          <w:szCs w:val="28"/>
        </w:rPr>
        <w:sectPr w:rsidR="00EE6FD2">
          <w:head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0" w:footer="680" w:gutter="0"/>
          <w:pgNumType w:start="1"/>
          <w:cols w:space="720"/>
          <w:titlePg/>
          <w:docGrid w:type="linesAndChars" w:linePitch="326"/>
        </w:sectPr>
      </w:pPr>
    </w:p>
    <w:p w:rsidR="00EE6FD2" w:rsidRDefault="00C80070">
      <w:pPr>
        <w:ind w:firstLineChars="0" w:firstLine="0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lastRenderedPageBreak/>
        <w:t>附件二：</w:t>
      </w:r>
    </w:p>
    <w:p w:rsidR="00EE6FD2" w:rsidRDefault="00C80070">
      <w:pPr>
        <w:spacing w:before="240" w:after="360"/>
        <w:ind w:firstLineChars="0" w:firstLine="0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电话接入号码使用承诺书</w:t>
      </w:r>
    </w:p>
    <w:p w:rsidR="00EE6FD2" w:rsidRDefault="00C80070">
      <w:pPr>
        <w:autoSpaceDE w:val="0"/>
        <w:autoSpaceDN w:val="0"/>
        <w:adjustRightInd w:val="0"/>
        <w:spacing w:beforeLines="50" w:before="156" w:afterLines="50" w:after="156" w:line="360" w:lineRule="auto"/>
        <w:ind w:firstLineChars="0" w:firstLine="0"/>
        <w:rPr>
          <w:rFonts w:ascii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0"/>
        </w:rPr>
        <w:t>广东省通信管理局：</w:t>
      </w:r>
    </w:p>
    <w:p w:rsidR="00EE6FD2" w:rsidRDefault="00C80070" w:rsidP="00155477">
      <w:pPr>
        <w:autoSpaceDE w:val="0"/>
        <w:autoSpaceDN w:val="0"/>
        <w:adjustRightInd w:val="0"/>
        <w:spacing w:afterLines="50" w:after="156" w:line="360" w:lineRule="auto"/>
        <w:ind w:firstLineChars="152" w:firstLine="365"/>
        <w:rPr>
          <w:rFonts w:ascii="宋体" w:hAnsi="宋体"/>
          <w:color w:val="000000"/>
          <w:szCs w:val="28"/>
        </w:rPr>
      </w:pPr>
      <w:r>
        <w:rPr>
          <w:rFonts w:ascii="宋体" w:hAnsi="宋体" w:cs="宋体"/>
          <w:bCs/>
          <w:color w:val="000000"/>
          <w:kern w:val="0"/>
          <w:szCs w:val="28"/>
        </w:rPr>
        <w:t>我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公司</w:t>
      </w:r>
      <w:r>
        <w:rPr>
          <w:rFonts w:ascii="宋体" w:hAnsi="宋体" w:cs="宋体"/>
          <w:bCs/>
          <w:color w:val="000000"/>
          <w:kern w:val="0"/>
          <w:szCs w:val="28"/>
        </w:rPr>
        <w:t>在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获得广东省通信管理局号码批复文件后，在</w:t>
      </w:r>
      <w:r>
        <w:rPr>
          <w:rFonts w:ascii="宋体" w:hAnsi="宋体" w:cs="宋体"/>
          <w:bCs/>
          <w:color w:val="000000"/>
          <w:kern w:val="0"/>
          <w:szCs w:val="28"/>
        </w:rPr>
        <w:t>使用</w:t>
      </w:r>
      <w:proofErr w:type="gramStart"/>
      <w:r>
        <w:rPr>
          <w:rFonts w:ascii="宋体" w:hAnsi="宋体" w:cs="宋体" w:hint="eastAsia"/>
          <w:bCs/>
          <w:color w:val="000000"/>
          <w:kern w:val="0"/>
          <w:szCs w:val="28"/>
        </w:rPr>
        <w:t>96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号段非电信</w:t>
      </w:r>
      <w:proofErr w:type="gramEnd"/>
      <w:r>
        <w:rPr>
          <w:rFonts w:ascii="宋体" w:hAnsi="宋体" w:cs="宋体" w:hint="eastAsia"/>
          <w:bCs/>
          <w:color w:val="000000"/>
          <w:kern w:val="0"/>
          <w:szCs w:val="28"/>
        </w:rPr>
        <w:t>企业客户服务电话接入号码过</w:t>
      </w:r>
      <w:r>
        <w:rPr>
          <w:rFonts w:ascii="宋体" w:hAnsi="宋体" w:cs="宋体"/>
          <w:bCs/>
          <w:color w:val="000000"/>
          <w:kern w:val="0"/>
          <w:szCs w:val="28"/>
        </w:rPr>
        <w:t>程中，</w:t>
      </w:r>
      <w:r>
        <w:rPr>
          <w:rFonts w:ascii="宋体" w:hAnsi="宋体" w:hint="eastAsia"/>
          <w:color w:val="000000"/>
          <w:szCs w:val="28"/>
        </w:rPr>
        <w:t>将遵守如下承诺：</w:t>
      </w:r>
    </w:p>
    <w:p w:rsidR="00EE6FD2" w:rsidRDefault="00C80070">
      <w:pPr>
        <w:pStyle w:val="a6"/>
        <w:numPr>
          <w:ilvl w:val="0"/>
          <w:numId w:val="1"/>
        </w:numPr>
        <w:spacing w:afterLines="50" w:after="156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严格遵守工业和信息化部《电信网码号资源管理办法》以及其它各项相关规定。</w:t>
      </w:r>
    </w:p>
    <w:p w:rsidR="00EE6FD2" w:rsidRDefault="00C80070">
      <w:pPr>
        <w:pStyle w:val="a6"/>
        <w:numPr>
          <w:ilvl w:val="0"/>
          <w:numId w:val="1"/>
        </w:numPr>
        <w:spacing w:afterLines="50" w:after="156" w:line="360" w:lineRule="auto"/>
        <w:ind w:firstLineChars="0"/>
        <w:rPr>
          <w:rFonts w:ascii="宋体" w:hAnsi="宋体" w:cs="宋体"/>
          <w:color w:val="000000"/>
          <w:kern w:val="0"/>
          <w:szCs w:val="28"/>
        </w:rPr>
      </w:pPr>
      <w:r>
        <w:rPr>
          <w:rFonts w:ascii="宋体" w:hAnsi="宋体" w:cs="宋体" w:hint="eastAsia"/>
          <w:color w:val="000000"/>
          <w:kern w:val="0"/>
          <w:szCs w:val="28"/>
        </w:rPr>
        <w:t>严格按照号码批复文件中规定</w:t>
      </w:r>
      <w:r>
        <w:rPr>
          <w:rFonts w:ascii="宋体" w:hAnsi="宋体" w:hint="eastAsia"/>
        </w:rPr>
        <w:t>的批准用途、使用范围、使用期限、码号结构和位</w:t>
      </w:r>
      <w:proofErr w:type="gramStart"/>
      <w:r>
        <w:rPr>
          <w:rFonts w:ascii="宋体" w:hAnsi="宋体" w:hint="eastAsia"/>
        </w:rPr>
        <w:t>长使用</w:t>
      </w:r>
      <w:proofErr w:type="gramEnd"/>
      <w:r>
        <w:rPr>
          <w:rFonts w:ascii="宋体" w:hAnsi="宋体" w:hint="eastAsia"/>
        </w:rPr>
        <w:t>码号资源</w:t>
      </w:r>
      <w:r>
        <w:rPr>
          <w:rFonts w:ascii="宋体" w:hAnsi="宋体" w:cs="宋体" w:hint="eastAsia"/>
          <w:color w:val="000000"/>
          <w:kern w:val="0"/>
          <w:szCs w:val="28"/>
        </w:rPr>
        <w:t>。</w:t>
      </w:r>
    </w:p>
    <w:p w:rsidR="00EE6FD2" w:rsidRDefault="00C80070">
      <w:pPr>
        <w:pStyle w:val="a6"/>
        <w:numPr>
          <w:ilvl w:val="0"/>
          <w:numId w:val="1"/>
        </w:numPr>
        <w:spacing w:afterLines="50" w:after="156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建立有效的信息安全保密管理制度和技术保障措施，严格执行国家安全管理部门和电信主管部门的安全保密管理规定。</w:t>
      </w:r>
    </w:p>
    <w:p w:rsidR="00EE6FD2" w:rsidRDefault="00C80070">
      <w:pPr>
        <w:pStyle w:val="a6"/>
        <w:numPr>
          <w:ilvl w:val="0"/>
          <w:numId w:val="1"/>
        </w:numPr>
        <w:spacing w:afterLines="50" w:after="156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每年三月底前</w:t>
      </w:r>
      <w:r>
        <w:rPr>
          <w:rFonts w:ascii="宋体" w:hAnsi="宋体" w:hint="eastAsia"/>
        </w:rPr>
        <w:t>,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https://zwfwsso.miit.gov.cn/sso/login</w:t>
      </w:r>
      <w:r>
        <w:rPr>
          <w:rFonts w:ascii="宋体" w:hAnsi="宋体" w:hint="eastAsia"/>
          <w:szCs w:val="24"/>
        </w:rPr>
        <w:t>），</w:t>
      </w:r>
      <w:r>
        <w:rPr>
          <w:rFonts w:ascii="宋体" w:hAnsi="宋体" w:hint="eastAsia"/>
        </w:rPr>
        <w:t>按照规定参加全国电信网码号资源年报和检查工作。</w:t>
      </w:r>
    </w:p>
    <w:p w:rsidR="00EE6FD2" w:rsidRDefault="00C80070">
      <w:pPr>
        <w:pStyle w:val="a6"/>
        <w:numPr>
          <w:ilvl w:val="0"/>
          <w:numId w:val="1"/>
        </w:numPr>
        <w:spacing w:afterLines="50" w:after="156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服从广东省通信管理局的管理。</w:t>
      </w:r>
    </w:p>
    <w:p w:rsidR="00EE6FD2" w:rsidRDefault="00C80070">
      <w:pPr>
        <w:spacing w:afterLines="50" w:after="156"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以上承诺如有违反，愿接受广东省通信管理局的依法处罚。</w:t>
      </w:r>
    </w:p>
    <w:p w:rsidR="00EE6FD2" w:rsidRDefault="00EE6FD2">
      <w:pPr>
        <w:spacing w:afterLines="50" w:after="156" w:line="360" w:lineRule="auto"/>
        <w:ind w:firstLine="480"/>
        <w:rPr>
          <w:rFonts w:ascii="宋体" w:hAnsi="宋体"/>
        </w:rPr>
      </w:pPr>
    </w:p>
    <w:p w:rsidR="00EE6FD2" w:rsidRDefault="00EE6FD2">
      <w:pPr>
        <w:spacing w:afterLines="50" w:after="156" w:line="360" w:lineRule="auto"/>
        <w:ind w:firstLine="480"/>
        <w:rPr>
          <w:rFonts w:ascii="宋体" w:hAnsi="宋体"/>
        </w:rPr>
      </w:pPr>
    </w:p>
    <w:p w:rsidR="00EE6FD2" w:rsidRDefault="00C80070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</w:t>
      </w:r>
      <w:r>
        <w:rPr>
          <w:rFonts w:ascii="宋体" w:hAnsi="宋体" w:hint="eastAsia"/>
          <w:sz w:val="28"/>
        </w:rPr>
        <w:t>法定代表人（签字）：</w:t>
      </w:r>
    </w:p>
    <w:p w:rsidR="00EE6FD2" w:rsidRDefault="00EE6FD2">
      <w:pPr>
        <w:ind w:firstLine="560"/>
        <w:rPr>
          <w:rFonts w:ascii="宋体" w:hAnsi="宋体"/>
          <w:sz w:val="28"/>
        </w:rPr>
      </w:pPr>
    </w:p>
    <w:p w:rsidR="00EE6FD2" w:rsidRDefault="00C80070" w:rsidP="00155477">
      <w:pPr>
        <w:ind w:firstLineChars="1071" w:firstLine="2999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申请单位（盖章）：</w:t>
      </w:r>
    </w:p>
    <w:p w:rsidR="00EE6FD2" w:rsidRDefault="00EE6FD2">
      <w:pPr>
        <w:ind w:firstLineChars="1750" w:firstLine="4900"/>
        <w:rPr>
          <w:rFonts w:ascii="宋体" w:hAnsi="宋体"/>
          <w:sz w:val="28"/>
        </w:rPr>
      </w:pPr>
    </w:p>
    <w:p w:rsidR="00EE6FD2" w:rsidRDefault="00C80070">
      <w:pPr>
        <w:widowControl/>
        <w:spacing w:line="240" w:lineRule="auto"/>
        <w:ind w:firstLineChars="0" w:firstLine="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>日</w:t>
      </w:r>
    </w:p>
    <w:p w:rsidR="00EE6FD2" w:rsidRDefault="00EE6FD2">
      <w:pPr>
        <w:widowControl/>
        <w:spacing w:line="240" w:lineRule="auto"/>
        <w:ind w:firstLineChars="0" w:firstLine="0"/>
        <w:jc w:val="left"/>
        <w:rPr>
          <w:rFonts w:ascii="宋体" w:hAnsi="宋体"/>
          <w:sz w:val="28"/>
        </w:rPr>
      </w:pPr>
    </w:p>
    <w:p w:rsidR="00EE6FD2" w:rsidRDefault="00EE6FD2">
      <w:pPr>
        <w:spacing w:line="360" w:lineRule="auto"/>
        <w:ind w:right="1400" w:firstLineChars="83" w:firstLine="199"/>
        <w:rPr>
          <w:rFonts w:asciiTheme="minorEastAsia" w:eastAsiaTheme="minorEastAsia" w:hAnsiTheme="minorEastAsia"/>
        </w:rPr>
      </w:pPr>
    </w:p>
    <w:sectPr w:rsidR="00EE6F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70" w:rsidRDefault="00C80070">
      <w:pPr>
        <w:spacing w:line="240" w:lineRule="auto"/>
        <w:ind w:firstLine="480"/>
      </w:pPr>
      <w:r>
        <w:separator/>
      </w:r>
    </w:p>
  </w:endnote>
  <w:endnote w:type="continuationSeparator" w:id="0">
    <w:p w:rsidR="00C80070" w:rsidRDefault="00C8007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C80070">
    <w:pPr>
      <w:pStyle w:val="a3"/>
      <w:ind w:firstLine="360"/>
      <w:jc w:val="center"/>
    </w:pPr>
    <w:r>
      <w:rPr>
        <w:rFonts w:hint="eastAsia"/>
      </w:rPr>
      <w:t>第</w:t>
    </w:r>
    <w:sdt>
      <w:sdtPr>
        <w:id w:val="-69901857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55477" w:rsidRPr="00155477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EE6FD2" w:rsidRDefault="00EE6FD2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C80070">
    <w:pPr>
      <w:pStyle w:val="a3"/>
      <w:ind w:firstLine="360"/>
      <w:jc w:val="center"/>
    </w:pPr>
    <w:r>
      <w:rPr>
        <w:rFonts w:hint="eastAsia"/>
      </w:rPr>
      <w:t>第</w:t>
    </w:r>
    <w:sdt>
      <w:sdtPr>
        <w:id w:val="-1657299936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55477" w:rsidRPr="00155477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EE6FD2" w:rsidRDefault="00EE6FD2">
    <w:pPr>
      <w:pStyle w:val="a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70" w:rsidRDefault="00C80070">
      <w:pPr>
        <w:spacing w:line="240" w:lineRule="auto"/>
        <w:ind w:firstLine="480"/>
      </w:pPr>
      <w:r>
        <w:separator/>
      </w:r>
    </w:p>
  </w:footnote>
  <w:footnote w:type="continuationSeparator" w:id="0">
    <w:p w:rsidR="00C80070" w:rsidRDefault="00C8007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C80070">
    <w:pPr>
      <w:spacing w:after="240" w:line="240" w:lineRule="auto"/>
      <w:ind w:firstLineChars="0" w:firstLine="0"/>
      <w:jc w:val="center"/>
      <w:rPr>
        <w:rFonts w:asciiTheme="minorEastAsia" w:eastAsiaTheme="minorEastAsia" w:hAnsiTheme="minorEastAsia"/>
        <w:b/>
        <w:sz w:val="48"/>
        <w:szCs w:val="18"/>
      </w:rPr>
    </w:pPr>
    <w:r>
      <w:rPr>
        <w:rFonts w:asciiTheme="minorEastAsia" w:eastAsiaTheme="minorEastAsia" w:hAnsiTheme="minorEastAsia"/>
        <w:b/>
        <w:sz w:val="48"/>
        <w:szCs w:val="18"/>
        <w:lang w:val="en"/>
      </w:rPr>
      <w:t>96</w:t>
    </w:r>
    <w:r>
      <w:rPr>
        <w:rFonts w:asciiTheme="minorEastAsia" w:eastAsiaTheme="minorEastAsia" w:hAnsiTheme="minorEastAsia"/>
        <w:b/>
        <w:sz w:val="48"/>
        <w:szCs w:val="18"/>
        <w:lang w:val="en"/>
      </w:rPr>
      <w:t>号</w:t>
    </w:r>
    <w:proofErr w:type="gramStart"/>
    <w:r>
      <w:rPr>
        <w:rFonts w:asciiTheme="minorEastAsia" w:eastAsiaTheme="minorEastAsia" w:hAnsiTheme="minorEastAsia"/>
        <w:b/>
        <w:sz w:val="48"/>
        <w:szCs w:val="18"/>
        <w:lang w:val="en"/>
      </w:rPr>
      <w:t>段客户</w:t>
    </w:r>
    <w:proofErr w:type="gramEnd"/>
    <w:r>
      <w:rPr>
        <w:rFonts w:asciiTheme="minorEastAsia" w:eastAsiaTheme="minorEastAsia" w:hAnsiTheme="minorEastAsia"/>
        <w:b/>
        <w:sz w:val="48"/>
        <w:szCs w:val="18"/>
        <w:lang w:val="en"/>
      </w:rPr>
      <w:t>服务类短号码</w:t>
    </w:r>
    <w:r>
      <w:rPr>
        <w:rFonts w:asciiTheme="minorEastAsia" w:eastAsiaTheme="minorEastAsia" w:hAnsiTheme="minorEastAsia" w:hint="eastAsia"/>
        <w:b/>
        <w:sz w:val="48"/>
        <w:szCs w:val="18"/>
      </w:rPr>
      <w:t>变更申请表</w:t>
    </w:r>
  </w:p>
  <w:p w:rsidR="00EE6FD2" w:rsidRDefault="00EE6FD2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C80070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C80070">
    <w:pPr>
      <w:pStyle w:val="a4"/>
      <w:ind w:firstLine="440"/>
    </w:pPr>
    <w:r>
      <w:rPr>
        <w:sz w:val="22"/>
        <w:lang w:val="en"/>
      </w:rPr>
      <w:t>96</w:t>
    </w:r>
    <w:r>
      <w:rPr>
        <w:sz w:val="22"/>
        <w:lang w:val="en"/>
      </w:rPr>
      <w:t>号</w:t>
    </w:r>
    <w:proofErr w:type="gramStart"/>
    <w:r>
      <w:rPr>
        <w:sz w:val="22"/>
        <w:lang w:val="en"/>
      </w:rPr>
      <w:t>段客户</w:t>
    </w:r>
    <w:proofErr w:type="gramEnd"/>
    <w:r>
      <w:rPr>
        <w:sz w:val="22"/>
        <w:lang w:val="en"/>
      </w:rPr>
      <w:t>服务类短号码</w:t>
    </w:r>
    <w:r>
      <w:rPr>
        <w:rFonts w:hint="eastAsia"/>
        <w:sz w:val="22"/>
      </w:rPr>
      <w:t>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2" w:rsidRDefault="00EE6FD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E92"/>
    <w:multiLevelType w:val="multilevel"/>
    <w:tmpl w:val="05577E92"/>
    <w:lvl w:ilvl="0">
      <w:start w:val="1"/>
      <w:numFmt w:val="decimal"/>
      <w:lvlText w:val="%1、"/>
      <w:lvlJc w:val="left"/>
      <w:pPr>
        <w:ind w:left="78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5" w:hanging="420"/>
      </w:pPr>
    </w:lvl>
    <w:lvl w:ilvl="2">
      <w:start w:val="1"/>
      <w:numFmt w:val="lowerRoman"/>
      <w:lvlText w:val="%3."/>
      <w:lvlJc w:val="right"/>
      <w:pPr>
        <w:ind w:left="1625" w:hanging="420"/>
      </w:pPr>
    </w:lvl>
    <w:lvl w:ilvl="3">
      <w:start w:val="1"/>
      <w:numFmt w:val="decimal"/>
      <w:lvlText w:val="%4."/>
      <w:lvlJc w:val="left"/>
      <w:pPr>
        <w:ind w:left="2045" w:hanging="420"/>
      </w:pPr>
    </w:lvl>
    <w:lvl w:ilvl="4">
      <w:start w:val="1"/>
      <w:numFmt w:val="lowerLetter"/>
      <w:lvlText w:val="%5)"/>
      <w:lvlJc w:val="left"/>
      <w:pPr>
        <w:ind w:left="2465" w:hanging="420"/>
      </w:pPr>
    </w:lvl>
    <w:lvl w:ilvl="5">
      <w:start w:val="1"/>
      <w:numFmt w:val="lowerRoman"/>
      <w:lvlText w:val="%6."/>
      <w:lvlJc w:val="right"/>
      <w:pPr>
        <w:ind w:left="2885" w:hanging="420"/>
      </w:pPr>
    </w:lvl>
    <w:lvl w:ilvl="6">
      <w:start w:val="1"/>
      <w:numFmt w:val="decimal"/>
      <w:lvlText w:val="%7."/>
      <w:lvlJc w:val="left"/>
      <w:pPr>
        <w:ind w:left="3305" w:hanging="420"/>
      </w:pPr>
    </w:lvl>
    <w:lvl w:ilvl="7">
      <w:start w:val="1"/>
      <w:numFmt w:val="lowerLetter"/>
      <w:lvlText w:val="%8)"/>
      <w:lvlJc w:val="left"/>
      <w:pPr>
        <w:ind w:left="3725" w:hanging="420"/>
      </w:pPr>
    </w:lvl>
    <w:lvl w:ilvl="8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225F9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30CFD"/>
    <w:rsid w:val="00146254"/>
    <w:rsid w:val="0015130D"/>
    <w:rsid w:val="00154F81"/>
    <w:rsid w:val="00155477"/>
    <w:rsid w:val="0018529A"/>
    <w:rsid w:val="001947B9"/>
    <w:rsid w:val="00196AB1"/>
    <w:rsid w:val="001A3B20"/>
    <w:rsid w:val="001B4261"/>
    <w:rsid w:val="001C6D56"/>
    <w:rsid w:val="001D4A52"/>
    <w:rsid w:val="001E3D06"/>
    <w:rsid w:val="001F51BB"/>
    <w:rsid w:val="0024232A"/>
    <w:rsid w:val="00247520"/>
    <w:rsid w:val="002A1AC0"/>
    <w:rsid w:val="002B7BB6"/>
    <w:rsid w:val="002C7CAD"/>
    <w:rsid w:val="002D72F4"/>
    <w:rsid w:val="00313077"/>
    <w:rsid w:val="00322F35"/>
    <w:rsid w:val="00351C71"/>
    <w:rsid w:val="00357CF3"/>
    <w:rsid w:val="00386022"/>
    <w:rsid w:val="00387BDB"/>
    <w:rsid w:val="0039344B"/>
    <w:rsid w:val="00394722"/>
    <w:rsid w:val="003B2660"/>
    <w:rsid w:val="003E1A41"/>
    <w:rsid w:val="003E412C"/>
    <w:rsid w:val="004248A5"/>
    <w:rsid w:val="004362E9"/>
    <w:rsid w:val="00437DD9"/>
    <w:rsid w:val="00455226"/>
    <w:rsid w:val="00455717"/>
    <w:rsid w:val="00470457"/>
    <w:rsid w:val="004719B4"/>
    <w:rsid w:val="00483154"/>
    <w:rsid w:val="004A416B"/>
    <w:rsid w:val="004A5D4F"/>
    <w:rsid w:val="004C2665"/>
    <w:rsid w:val="004D7D64"/>
    <w:rsid w:val="004F3A0A"/>
    <w:rsid w:val="00531568"/>
    <w:rsid w:val="00535197"/>
    <w:rsid w:val="00542866"/>
    <w:rsid w:val="005D23F8"/>
    <w:rsid w:val="005D51F8"/>
    <w:rsid w:val="005E667D"/>
    <w:rsid w:val="005F3937"/>
    <w:rsid w:val="00625FE8"/>
    <w:rsid w:val="00635B7E"/>
    <w:rsid w:val="006418FD"/>
    <w:rsid w:val="00650C8B"/>
    <w:rsid w:val="0065644B"/>
    <w:rsid w:val="006869A4"/>
    <w:rsid w:val="006A13A6"/>
    <w:rsid w:val="006C7899"/>
    <w:rsid w:val="006D0A6B"/>
    <w:rsid w:val="006E7BA8"/>
    <w:rsid w:val="00711ADB"/>
    <w:rsid w:val="007136ED"/>
    <w:rsid w:val="00717EBB"/>
    <w:rsid w:val="0074214A"/>
    <w:rsid w:val="007451AD"/>
    <w:rsid w:val="007640BB"/>
    <w:rsid w:val="007C2B81"/>
    <w:rsid w:val="007D433A"/>
    <w:rsid w:val="007F4F39"/>
    <w:rsid w:val="00807756"/>
    <w:rsid w:val="008301E8"/>
    <w:rsid w:val="008308AA"/>
    <w:rsid w:val="00865C96"/>
    <w:rsid w:val="0087771E"/>
    <w:rsid w:val="008A17A3"/>
    <w:rsid w:val="008F63B5"/>
    <w:rsid w:val="00910658"/>
    <w:rsid w:val="00915B89"/>
    <w:rsid w:val="009334DA"/>
    <w:rsid w:val="00940AC3"/>
    <w:rsid w:val="0094253D"/>
    <w:rsid w:val="00957693"/>
    <w:rsid w:val="00960B9B"/>
    <w:rsid w:val="009655DF"/>
    <w:rsid w:val="0098212B"/>
    <w:rsid w:val="009B69FA"/>
    <w:rsid w:val="009E5745"/>
    <w:rsid w:val="009F68F4"/>
    <w:rsid w:val="00A0721B"/>
    <w:rsid w:val="00A42C27"/>
    <w:rsid w:val="00A446A3"/>
    <w:rsid w:val="00A724C2"/>
    <w:rsid w:val="00A93782"/>
    <w:rsid w:val="00AB3A5F"/>
    <w:rsid w:val="00AB7BFD"/>
    <w:rsid w:val="00AD528D"/>
    <w:rsid w:val="00B157E3"/>
    <w:rsid w:val="00B21551"/>
    <w:rsid w:val="00B32F6A"/>
    <w:rsid w:val="00B36A0D"/>
    <w:rsid w:val="00B46D3C"/>
    <w:rsid w:val="00B53CC0"/>
    <w:rsid w:val="00B57D07"/>
    <w:rsid w:val="00B67758"/>
    <w:rsid w:val="00B7413F"/>
    <w:rsid w:val="00B754EB"/>
    <w:rsid w:val="00BC36EC"/>
    <w:rsid w:val="00BD36CD"/>
    <w:rsid w:val="00BE5AFB"/>
    <w:rsid w:val="00BF50E7"/>
    <w:rsid w:val="00C01854"/>
    <w:rsid w:val="00C05C33"/>
    <w:rsid w:val="00C60A38"/>
    <w:rsid w:val="00C80070"/>
    <w:rsid w:val="00C81345"/>
    <w:rsid w:val="00CA5230"/>
    <w:rsid w:val="00CC5C09"/>
    <w:rsid w:val="00CE4201"/>
    <w:rsid w:val="00D008F4"/>
    <w:rsid w:val="00D22CEF"/>
    <w:rsid w:val="00D43D1C"/>
    <w:rsid w:val="00DB5E74"/>
    <w:rsid w:val="00DD355A"/>
    <w:rsid w:val="00DF2E75"/>
    <w:rsid w:val="00DF6D81"/>
    <w:rsid w:val="00E23E71"/>
    <w:rsid w:val="00E27575"/>
    <w:rsid w:val="00E4124D"/>
    <w:rsid w:val="00E970C6"/>
    <w:rsid w:val="00EB6EF6"/>
    <w:rsid w:val="00EB7240"/>
    <w:rsid w:val="00EE4A1F"/>
    <w:rsid w:val="00EE6FD2"/>
    <w:rsid w:val="00F032C9"/>
    <w:rsid w:val="00F05746"/>
    <w:rsid w:val="00F11A44"/>
    <w:rsid w:val="00F17343"/>
    <w:rsid w:val="00F26348"/>
    <w:rsid w:val="00F2787A"/>
    <w:rsid w:val="00F27FC3"/>
    <w:rsid w:val="00F844EC"/>
    <w:rsid w:val="00F87301"/>
    <w:rsid w:val="00F92B0E"/>
    <w:rsid w:val="00FC12E1"/>
    <w:rsid w:val="00FE5AB2"/>
    <w:rsid w:val="5BF7FB12"/>
    <w:rsid w:val="6B12A318"/>
    <w:rsid w:val="7EFFA7FD"/>
    <w:rsid w:val="7F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34</cp:revision>
  <dcterms:created xsi:type="dcterms:W3CDTF">2019-07-13T16:16:00Z</dcterms:created>
  <dcterms:modified xsi:type="dcterms:W3CDTF">2021-10-08T02:17:00Z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